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41" w:rsidRDefault="00C96841">
      <w:pPr>
        <w:spacing w:after="14" w:line="259" w:lineRule="auto"/>
        <w:ind w:left="7936" w:right="0"/>
        <w:jc w:val="left"/>
        <w:rPr>
          <w:b/>
        </w:rPr>
      </w:pPr>
    </w:p>
    <w:p w:rsidR="008E4CB4" w:rsidRDefault="008E4CB4" w:rsidP="008E4CB4">
      <w:pPr>
        <w:spacing w:after="14" w:line="259" w:lineRule="auto"/>
        <w:ind w:left="1560" w:right="0" w:firstLine="0"/>
        <w:jc w:val="right"/>
        <w:rPr>
          <w:b/>
        </w:rPr>
      </w:pPr>
      <w:r>
        <w:rPr>
          <w:b/>
        </w:rPr>
        <w:t>«Утвержден»</w:t>
      </w:r>
    </w:p>
    <w:p w:rsidR="008E4CB4" w:rsidRDefault="008E4CB4" w:rsidP="008E4CB4">
      <w:pPr>
        <w:spacing w:after="14" w:line="259" w:lineRule="auto"/>
        <w:ind w:left="1560" w:right="0" w:firstLine="0"/>
        <w:jc w:val="right"/>
        <w:rPr>
          <w:b/>
        </w:rPr>
      </w:pPr>
      <w:r>
        <w:rPr>
          <w:b/>
        </w:rPr>
        <w:t>Приказом от 27.0</w:t>
      </w:r>
      <w:r>
        <w:rPr>
          <w:b/>
        </w:rPr>
        <w:t>4</w:t>
      </w:r>
      <w:r>
        <w:rPr>
          <w:b/>
        </w:rPr>
        <w:t>.2025 г №</w:t>
      </w:r>
      <w:r>
        <w:rPr>
          <w:b/>
        </w:rPr>
        <w:t>22</w:t>
      </w:r>
    </w:p>
    <w:p w:rsidR="008E4CB4" w:rsidRDefault="008E4CB4" w:rsidP="008E4CB4">
      <w:pPr>
        <w:spacing w:after="14" w:line="259" w:lineRule="auto"/>
        <w:ind w:left="1560" w:right="0" w:firstLine="0"/>
        <w:jc w:val="center"/>
        <w:rPr>
          <w:b/>
        </w:rPr>
      </w:pPr>
      <w:r w:rsidRPr="000076F4">
        <w:rPr>
          <w:b/>
        </w:rPr>
        <w:t xml:space="preserve">План </w:t>
      </w:r>
      <w:r>
        <w:rPr>
          <w:b/>
        </w:rPr>
        <w:t>работы</w:t>
      </w:r>
    </w:p>
    <w:p w:rsidR="008E4CB4" w:rsidRDefault="008E4CB4" w:rsidP="008E4CB4">
      <w:pPr>
        <w:spacing w:after="14" w:line="259" w:lineRule="auto"/>
        <w:ind w:left="1560" w:right="0"/>
        <w:jc w:val="center"/>
        <w:rPr>
          <w:b/>
        </w:rPr>
      </w:pPr>
      <w:r>
        <w:rPr>
          <w:b/>
        </w:rPr>
        <w:t>МБОУ ДО «Токарёвский ДДТ»</w:t>
      </w:r>
    </w:p>
    <w:p w:rsidR="008E4CB4" w:rsidRPr="000076F4" w:rsidRDefault="008E4CB4" w:rsidP="008E4CB4">
      <w:pPr>
        <w:spacing w:after="14" w:line="259" w:lineRule="auto"/>
        <w:ind w:left="1560" w:right="0"/>
        <w:jc w:val="center"/>
      </w:pPr>
      <w:r>
        <w:rPr>
          <w:b/>
        </w:rPr>
        <w:t xml:space="preserve">на </w:t>
      </w:r>
      <w:r>
        <w:rPr>
          <w:b/>
        </w:rPr>
        <w:t>май</w:t>
      </w:r>
      <w:r>
        <w:rPr>
          <w:b/>
        </w:rPr>
        <w:t xml:space="preserve"> 2025</w:t>
      </w:r>
    </w:p>
    <w:p w:rsidR="00300391" w:rsidRDefault="007D1966">
      <w:pPr>
        <w:spacing w:after="0" w:line="259" w:lineRule="auto"/>
        <w:ind w:left="2024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14959" w:type="dxa"/>
        <w:tblInd w:w="1533" w:type="dxa"/>
        <w:tblLayout w:type="fixed"/>
        <w:tblCellMar>
          <w:top w:w="16" w:type="dxa"/>
          <w:left w:w="104" w:type="dxa"/>
        </w:tblCellMar>
        <w:tblLook w:val="04A0" w:firstRow="1" w:lastRow="0" w:firstColumn="1" w:lastColumn="0" w:noHBand="0" w:noVBand="1"/>
      </w:tblPr>
      <w:tblGrid>
        <w:gridCol w:w="954"/>
        <w:gridCol w:w="8"/>
        <w:gridCol w:w="39"/>
        <w:gridCol w:w="18"/>
        <w:gridCol w:w="7083"/>
        <w:gridCol w:w="2127"/>
        <w:gridCol w:w="1842"/>
        <w:gridCol w:w="2792"/>
        <w:gridCol w:w="96"/>
      </w:tblGrid>
      <w:tr w:rsidR="00300391" w:rsidTr="008E4CB4">
        <w:trPr>
          <w:trHeight w:val="669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47" w:line="259" w:lineRule="auto"/>
              <w:ind w:left="0" w:right="107" w:firstLine="0"/>
              <w:jc w:val="center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  <w:p w:rsidR="00300391" w:rsidRDefault="007D1966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t xml:space="preserve"> </w:t>
            </w:r>
          </w:p>
        </w:tc>
        <w:tc>
          <w:tcPr>
            <w:tcW w:w="7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  <w:sz w:val="24"/>
              </w:rPr>
              <w:t xml:space="preserve">Наименование мероприятий </w:t>
            </w:r>
            <w:r>
              <w:t xml:space="preserve"> </w:t>
            </w:r>
          </w:p>
          <w:p w:rsidR="00300391" w:rsidRDefault="007D1966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Сроки исполнения 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 w:rsidP="00A76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Ответственные за исполнение </w:t>
            </w:r>
            <w: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4"/>
              </w:rPr>
              <w:t xml:space="preserve">Форма документа </w:t>
            </w:r>
            <w:r>
              <w:t xml:space="preserve"> </w:t>
            </w:r>
          </w:p>
        </w:tc>
      </w:tr>
      <w:tr w:rsidR="00300391" w:rsidTr="008E4CB4">
        <w:trPr>
          <w:trHeight w:val="320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24"/>
              </w:rPr>
              <w:t xml:space="preserve">1 </w:t>
            </w:r>
            <w:r>
              <w:t xml:space="preserve"> </w:t>
            </w:r>
          </w:p>
        </w:tc>
        <w:tc>
          <w:tcPr>
            <w:tcW w:w="7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24"/>
              </w:rPr>
              <w:t xml:space="preserve">2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3 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 w:rsidP="00A76B30">
            <w:pPr>
              <w:spacing w:after="0" w:line="259" w:lineRule="auto"/>
              <w:ind w:left="0" w:right="119" w:firstLine="0"/>
              <w:jc w:val="left"/>
            </w:pPr>
            <w:r>
              <w:rPr>
                <w:b/>
                <w:sz w:val="24"/>
              </w:rPr>
              <w:t xml:space="preserve">4 </w:t>
            </w:r>
            <w: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  <w:sz w:val="24"/>
              </w:rPr>
              <w:t xml:space="preserve">5 </w:t>
            </w:r>
            <w:r>
              <w:t xml:space="preserve"> </w:t>
            </w:r>
          </w:p>
        </w:tc>
      </w:tr>
      <w:tr w:rsidR="00300391" w:rsidTr="008E4CB4">
        <w:trPr>
          <w:trHeight w:val="295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300391" w:rsidRDefault="007D1966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24"/>
              </w:rPr>
              <w:t xml:space="preserve">1 </w:t>
            </w:r>
            <w:r>
              <w:t xml:space="preserve"> </w:t>
            </w:r>
          </w:p>
        </w:tc>
        <w:tc>
          <w:tcPr>
            <w:tcW w:w="110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 w:themeFill="background1" w:themeFillShade="D9"/>
          </w:tcPr>
          <w:p w:rsidR="00300391" w:rsidRDefault="007D1966" w:rsidP="00A76B30">
            <w:pPr>
              <w:spacing w:after="0" w:line="259" w:lineRule="auto"/>
              <w:ind w:left="3421" w:right="0" w:firstLine="0"/>
              <w:jc w:val="left"/>
            </w:pPr>
            <w:r>
              <w:rPr>
                <w:b/>
                <w:sz w:val="24"/>
              </w:rPr>
              <w:t xml:space="preserve">Заседания советов, комиссий, комитетов (на районом уровне) </w:t>
            </w:r>
            <w: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300391" w:rsidRDefault="007D19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00391" w:rsidTr="008E4CB4">
        <w:trPr>
          <w:trHeight w:val="616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3D2433" w:rsidRDefault="007D1966">
            <w:pPr>
              <w:spacing w:after="0" w:line="259" w:lineRule="auto"/>
              <w:ind w:left="0" w:right="112" w:firstLine="0"/>
              <w:jc w:val="center"/>
            </w:pPr>
            <w:r w:rsidRPr="003D2433">
              <w:rPr>
                <w:b/>
                <w:sz w:val="24"/>
              </w:rPr>
              <w:t xml:space="preserve">1.1 </w:t>
            </w:r>
            <w:r w:rsidRPr="003D2433">
              <w:t xml:space="preserve"> </w:t>
            </w:r>
          </w:p>
        </w:tc>
        <w:tc>
          <w:tcPr>
            <w:tcW w:w="7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3D2433" w:rsidRDefault="007D1966">
            <w:pPr>
              <w:spacing w:after="0" w:line="259" w:lineRule="auto"/>
              <w:ind w:left="0" w:right="0" w:firstLine="0"/>
              <w:jc w:val="left"/>
            </w:pPr>
            <w:r w:rsidRPr="003D2433">
              <w:rPr>
                <w:sz w:val="24"/>
              </w:rPr>
              <w:t xml:space="preserve">Заседание </w:t>
            </w:r>
            <w:r w:rsidRPr="003D2433">
              <w:rPr>
                <w:sz w:val="24"/>
              </w:rPr>
              <w:tab/>
              <w:t xml:space="preserve">Методического </w:t>
            </w:r>
            <w:r w:rsidRPr="003D2433">
              <w:rPr>
                <w:sz w:val="24"/>
              </w:rPr>
              <w:tab/>
              <w:t xml:space="preserve">объединения </w:t>
            </w:r>
            <w:r w:rsidRPr="003D2433">
              <w:rPr>
                <w:sz w:val="24"/>
              </w:rPr>
              <w:tab/>
              <w:t xml:space="preserve">педагогов дополнительного образования </w:t>
            </w:r>
            <w:r w:rsidRPr="003D2433"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3D2433" w:rsidRDefault="00155491" w:rsidP="001554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18 мая</w:t>
            </w:r>
            <w:r w:rsidR="007D1966" w:rsidRPr="003D2433"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3D2433" w:rsidRDefault="00AA6145" w:rsidP="00AA6145">
            <w:pPr>
              <w:spacing w:after="0" w:line="259" w:lineRule="auto"/>
              <w:ind w:left="33" w:right="0" w:hanging="4"/>
              <w:jc w:val="left"/>
            </w:pPr>
            <w:r w:rsidRPr="003D2433">
              <w:rPr>
                <w:sz w:val="24"/>
              </w:rPr>
              <w:t>Борисова Н.В</w:t>
            </w:r>
            <w:r w:rsidR="007D1966" w:rsidRPr="003D2433">
              <w:rPr>
                <w:sz w:val="24"/>
              </w:rPr>
              <w:t xml:space="preserve">. </w:t>
            </w:r>
            <w:r w:rsidR="007D1966" w:rsidRPr="003D2433"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5" w:firstLine="0"/>
              <w:jc w:val="center"/>
            </w:pPr>
            <w:r w:rsidRPr="003D2433">
              <w:rPr>
                <w:sz w:val="24"/>
              </w:rPr>
              <w:t>Протокол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00391" w:rsidTr="008E4CB4">
        <w:trPr>
          <w:trHeight w:val="227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300391" w:rsidRDefault="007D1966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24"/>
              </w:rPr>
              <w:t xml:space="preserve">2 </w:t>
            </w:r>
            <w:r>
              <w:t xml:space="preserve"> </w:t>
            </w:r>
          </w:p>
        </w:tc>
        <w:tc>
          <w:tcPr>
            <w:tcW w:w="110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 w:themeFill="background1" w:themeFillShade="D9"/>
          </w:tcPr>
          <w:p w:rsidR="00300391" w:rsidRDefault="007D1966" w:rsidP="00A76B30">
            <w:pPr>
              <w:spacing w:after="0" w:line="259" w:lineRule="auto"/>
              <w:ind w:left="0" w:right="583" w:firstLine="0"/>
              <w:jc w:val="left"/>
            </w:pPr>
            <w:r>
              <w:rPr>
                <w:b/>
                <w:sz w:val="24"/>
              </w:rPr>
              <w:t xml:space="preserve">Заседания советов, комиссий, собраний (на внутриучрежденческом уровне) </w:t>
            </w:r>
            <w: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300391" w:rsidRDefault="007D196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00391" w:rsidTr="006E3B0B">
        <w:trPr>
          <w:trHeight w:val="577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 w:rsidP="00AA6145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>2.</w:t>
            </w:r>
            <w:r w:rsidR="00AA6145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Заседание Педагогического совета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15549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30 мая</w:t>
            </w:r>
            <w:r w:rsidR="007D1966">
              <w:rPr>
                <w:sz w:val="24"/>
              </w:rPr>
              <w:t xml:space="preserve"> </w:t>
            </w:r>
            <w:r w:rsidR="007D1966"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 w:rsidP="00A76B30">
            <w:pPr>
              <w:spacing w:after="0" w:line="259" w:lineRule="auto"/>
              <w:ind w:left="0" w:right="0" w:firstLine="100"/>
            </w:pPr>
            <w:r>
              <w:rPr>
                <w:sz w:val="24"/>
              </w:rPr>
              <w:t xml:space="preserve">Мухина И.П. Яковлева Ю.В. </w:t>
            </w:r>
            <w: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4"/>
              </w:rPr>
              <w:t xml:space="preserve">Протокол </w:t>
            </w:r>
            <w:r>
              <w:t xml:space="preserve"> </w:t>
            </w:r>
          </w:p>
        </w:tc>
      </w:tr>
      <w:tr w:rsidR="00AA6145" w:rsidTr="006E3B0B">
        <w:trPr>
          <w:trHeight w:val="245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145" w:rsidRDefault="00AA6145" w:rsidP="00022B9F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>2.</w:t>
            </w:r>
            <w:r w:rsidR="00022B9F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145" w:rsidRDefault="00AA6145" w:rsidP="00AA61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Заседание Управляющего совета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145" w:rsidRDefault="00155491" w:rsidP="00AA614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29 мая</w:t>
            </w:r>
            <w:r w:rsidR="00AA6145">
              <w:rPr>
                <w:sz w:val="24"/>
              </w:rPr>
              <w:t xml:space="preserve"> </w:t>
            </w:r>
            <w:r w:rsidR="00AA6145"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145" w:rsidRDefault="00AA6145" w:rsidP="00AA6145">
            <w:pPr>
              <w:ind w:left="0" w:right="171"/>
            </w:pPr>
            <w:r w:rsidRPr="0019634E">
              <w:rPr>
                <w:sz w:val="24"/>
              </w:rPr>
              <w:t xml:space="preserve">Борисова Н.В. </w:t>
            </w:r>
            <w:r w:rsidRPr="0019634E"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145" w:rsidRDefault="00AA6145" w:rsidP="00AA6145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>Протокол</w:t>
            </w:r>
          </w:p>
        </w:tc>
      </w:tr>
      <w:tr w:rsidR="008E4CB4" w:rsidTr="008E4CB4">
        <w:trPr>
          <w:gridAfter w:val="1"/>
          <w:wAfter w:w="96" w:type="dxa"/>
          <w:trHeight w:val="145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4CB4" w:rsidRDefault="008E4CB4" w:rsidP="00022B9F">
            <w:pPr>
              <w:spacing w:after="0" w:line="259" w:lineRule="auto"/>
              <w:ind w:left="0" w:right="11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t xml:space="preserve"> </w:t>
            </w:r>
          </w:p>
        </w:tc>
        <w:tc>
          <w:tcPr>
            <w:tcW w:w="139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8E4CB4" w:rsidRDefault="008E4CB4" w:rsidP="00022B9F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Повышение профессиональной компетентности педагогических работников ДДТ</w:t>
            </w:r>
            <w:r>
              <w:rPr>
                <w:b/>
                <w:sz w:val="24"/>
              </w:rPr>
              <w:t xml:space="preserve">: </w:t>
            </w:r>
            <w:r>
              <w:t xml:space="preserve"> </w:t>
            </w:r>
          </w:p>
        </w:tc>
      </w:tr>
      <w:tr w:rsidR="00022B9F" w:rsidTr="006E3B0B">
        <w:trPr>
          <w:gridAfter w:val="1"/>
          <w:wAfter w:w="96" w:type="dxa"/>
          <w:trHeight w:val="214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55491" w:rsidP="00022B9F">
            <w:pPr>
              <w:spacing w:after="0" w:line="259" w:lineRule="auto"/>
              <w:ind w:left="152" w:right="0" w:firstLine="0"/>
              <w:jc w:val="left"/>
            </w:pPr>
            <w:r>
              <w:rPr>
                <w:b/>
                <w:sz w:val="24"/>
              </w:rPr>
              <w:t>3</w:t>
            </w:r>
            <w:r w:rsidR="00022B9F">
              <w:rPr>
                <w:b/>
                <w:sz w:val="24"/>
              </w:rPr>
              <w:t xml:space="preserve">.1 </w:t>
            </w:r>
            <w:r w:rsidR="00022B9F">
              <w:t xml:space="preserve"> </w:t>
            </w:r>
          </w:p>
        </w:tc>
        <w:tc>
          <w:tcPr>
            <w:tcW w:w="71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D2DB6">
            <w:pPr>
              <w:tabs>
                <w:tab w:val="center" w:pos="556"/>
                <w:tab w:val="center" w:pos="2095"/>
                <w:tab w:val="center" w:pos="3771"/>
                <w:tab w:val="center" w:pos="4966"/>
                <w:tab w:val="center" w:pos="6260"/>
              </w:tabs>
              <w:spacing w:after="8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0D2DB6">
              <w:rPr>
                <w:sz w:val="24"/>
              </w:rPr>
              <w:t xml:space="preserve">Методическая неделя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55491" w:rsidP="000D2DB6">
            <w:pPr>
              <w:tabs>
                <w:tab w:val="center" w:pos="1057"/>
              </w:tabs>
              <w:spacing w:after="0" w:line="259" w:lineRule="auto"/>
              <w:ind w:left="-9" w:right="0" w:firstLine="0"/>
              <w:jc w:val="left"/>
            </w:pPr>
            <w:r>
              <w:rPr>
                <w:sz w:val="24"/>
              </w:rPr>
              <w:t>12-18 мая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>Борисова Н.В.</w:t>
            </w:r>
            <w:r>
              <w:t xml:space="preserve"> </w:t>
            </w:r>
          </w:p>
        </w:tc>
        <w:tc>
          <w:tcPr>
            <w:tcW w:w="2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D2DB6">
            <w:pPr>
              <w:spacing w:after="0" w:line="259" w:lineRule="auto"/>
              <w:ind w:left="122" w:right="0" w:firstLine="0"/>
              <w:jc w:val="center"/>
            </w:pPr>
            <w:r>
              <w:rPr>
                <w:sz w:val="24"/>
              </w:rPr>
              <w:t>Материалы семина</w:t>
            </w:r>
            <w:r w:rsidR="000D2DB6">
              <w:rPr>
                <w:sz w:val="24"/>
              </w:rPr>
              <w:t>ров</w:t>
            </w:r>
            <w:r>
              <w:t xml:space="preserve"> </w:t>
            </w:r>
          </w:p>
        </w:tc>
      </w:tr>
      <w:tr w:rsidR="00022B9F" w:rsidTr="00022B9F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320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155491" w:rsidP="00022B9F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4"/>
              </w:rPr>
              <w:t>4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1390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10" w:firstLine="0"/>
              <w:jc w:val="left"/>
            </w:pPr>
            <w:r>
              <w:rPr>
                <w:b/>
                <w:i/>
                <w:sz w:val="24"/>
              </w:rPr>
              <w:t xml:space="preserve">Мониторинговые исследования: </w:t>
            </w:r>
            <w:r>
              <w:t xml:space="preserve"> </w:t>
            </w:r>
          </w:p>
        </w:tc>
      </w:tr>
      <w:tr w:rsidR="00022B9F" w:rsidTr="008E4CB4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917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55491" w:rsidP="00022B9F">
            <w:pPr>
              <w:spacing w:after="0" w:line="259" w:lineRule="auto"/>
              <w:ind w:left="156" w:right="0" w:firstLine="0"/>
              <w:jc w:val="left"/>
            </w:pPr>
            <w:r>
              <w:rPr>
                <w:b/>
                <w:sz w:val="24"/>
              </w:rPr>
              <w:t>4</w:t>
            </w:r>
            <w:r w:rsidR="00022B9F">
              <w:rPr>
                <w:b/>
                <w:sz w:val="24"/>
              </w:rPr>
              <w:t>.1</w:t>
            </w:r>
            <w:r w:rsidR="00022B9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1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</w:pPr>
            <w:r>
              <w:rPr>
                <w:sz w:val="24"/>
              </w:rPr>
              <w:t xml:space="preserve">Мониторинг эффективности воспитательной деятельности в ДДТ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Апрель-май 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>Борисова Н.В..</w:t>
            </w:r>
            <w:r>
              <w:t xml:space="preserve"> </w:t>
            </w:r>
          </w:p>
        </w:tc>
        <w:tc>
          <w:tcPr>
            <w:tcW w:w="2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Информационно- аналитические материалы </w:t>
            </w:r>
            <w:r>
              <w:t xml:space="preserve"> </w:t>
            </w:r>
          </w:p>
        </w:tc>
      </w:tr>
      <w:tr w:rsidR="00022B9F" w:rsidTr="008E4CB4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917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55491" w:rsidP="00022B9F">
            <w:pPr>
              <w:spacing w:after="0" w:line="259" w:lineRule="auto"/>
              <w:ind w:left="156" w:right="0" w:firstLine="0"/>
              <w:jc w:val="left"/>
            </w:pPr>
            <w:r>
              <w:rPr>
                <w:b/>
                <w:sz w:val="24"/>
              </w:rPr>
              <w:t>4</w:t>
            </w:r>
            <w:r w:rsidR="00022B9F">
              <w:rPr>
                <w:b/>
                <w:sz w:val="24"/>
              </w:rPr>
              <w:t>.2</w:t>
            </w:r>
            <w:r w:rsidR="00022B9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1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>Мониторинг экскурсионной деятельности учащихся Токарёвского муниципального округа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E14882" w:rsidP="00022B9F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>Е</w:t>
            </w:r>
            <w:r w:rsidR="00022B9F">
              <w:rPr>
                <w:sz w:val="24"/>
              </w:rPr>
              <w:t>жемесячно</w:t>
            </w:r>
            <w:r>
              <w:rPr>
                <w:sz w:val="24"/>
              </w:rPr>
              <w:t xml:space="preserve"> </w:t>
            </w:r>
            <w:r w:rsidR="00022B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 xml:space="preserve">Невежина С.В. </w:t>
            </w:r>
            <w:r>
              <w:t xml:space="preserve"> </w:t>
            </w:r>
          </w:p>
        </w:tc>
        <w:tc>
          <w:tcPr>
            <w:tcW w:w="2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Информационно аналитические материалы </w:t>
            </w:r>
            <w:r>
              <w:t xml:space="preserve"> </w:t>
            </w:r>
          </w:p>
        </w:tc>
      </w:tr>
      <w:tr w:rsidR="00022B9F" w:rsidTr="008E4CB4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1412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55491" w:rsidP="00022B9F">
            <w:pPr>
              <w:spacing w:after="0" w:line="259" w:lineRule="auto"/>
              <w:ind w:left="156" w:right="0" w:firstLine="0"/>
              <w:jc w:val="left"/>
            </w:pPr>
            <w:r>
              <w:rPr>
                <w:b/>
                <w:sz w:val="24"/>
              </w:rPr>
              <w:lastRenderedPageBreak/>
              <w:t>4</w:t>
            </w:r>
            <w:r w:rsidR="00022B9F">
              <w:rPr>
                <w:b/>
                <w:sz w:val="24"/>
              </w:rPr>
              <w:t xml:space="preserve">.3 </w:t>
            </w:r>
            <w:r w:rsidR="00022B9F">
              <w:t xml:space="preserve"> </w:t>
            </w:r>
          </w:p>
        </w:tc>
        <w:tc>
          <w:tcPr>
            <w:tcW w:w="71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118" w:firstLine="0"/>
            </w:pPr>
            <w:r>
              <w:rPr>
                <w:sz w:val="24"/>
              </w:rPr>
              <w:t xml:space="preserve">Мониторинг деятельности муниципальных опорных площадок по работе с детьми группы риска; мониторинг реализации технологий «Социальная гостиная», «Реабилитационный досуг для детей группы риска» в образовательных организациях области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6" w:line="259" w:lineRule="auto"/>
              <w:ind w:left="8" w:right="0" w:firstLine="0"/>
              <w:jc w:val="center"/>
            </w:pPr>
            <w:r>
              <w:rPr>
                <w:sz w:val="24"/>
              </w:rPr>
              <w:t>Май</w:t>
            </w:r>
            <w:r>
              <w:t xml:space="preserve"> </w:t>
            </w:r>
          </w:p>
          <w:p w:rsidR="00022B9F" w:rsidRDefault="00022B9F" w:rsidP="00022B9F">
            <w:pPr>
              <w:spacing w:after="67" w:line="259" w:lineRule="auto"/>
              <w:ind w:left="203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022B9F" w:rsidRDefault="00022B9F" w:rsidP="00022B9F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 xml:space="preserve">Переточкина А.Ю. </w:t>
            </w:r>
            <w:r>
              <w:t xml:space="preserve"> </w:t>
            </w:r>
          </w:p>
        </w:tc>
        <w:tc>
          <w:tcPr>
            <w:tcW w:w="2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Информационно аналитические материалы </w:t>
            </w:r>
            <w:r>
              <w:t xml:space="preserve"> </w:t>
            </w:r>
          </w:p>
        </w:tc>
      </w:tr>
      <w:tr w:rsidR="00022B9F" w:rsidTr="008E4CB4">
        <w:tblPrEx>
          <w:tblCellMar>
            <w:left w:w="0" w:type="dxa"/>
            <w:right w:w="6" w:type="dxa"/>
          </w:tblCellMar>
        </w:tblPrEx>
        <w:trPr>
          <w:trHeight w:val="348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155491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5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i/>
                <w:sz w:val="24"/>
              </w:rPr>
              <w:t>Организация учебной деятельности: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22B9F" w:rsidTr="008E4CB4">
        <w:tblPrEx>
          <w:tblCellMar>
            <w:top w:w="23" w:type="dxa"/>
            <w:left w:w="0" w:type="dxa"/>
          </w:tblCellMar>
        </w:tblPrEx>
        <w:trPr>
          <w:trHeight w:val="47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55491" w:rsidP="00022B9F">
            <w:pPr>
              <w:spacing w:after="0" w:line="259" w:lineRule="auto"/>
              <w:ind w:left="0" w:right="208" w:firstLine="0"/>
              <w:jc w:val="right"/>
            </w:pPr>
            <w:r>
              <w:rPr>
                <w:b/>
                <w:sz w:val="24"/>
              </w:rPr>
              <w:t>5.1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Входная, промежуточная и итоговая аттестация учащихся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55491" w:rsidP="00022B9F">
            <w:pPr>
              <w:spacing w:after="0" w:line="259" w:lineRule="auto"/>
              <w:ind w:left="0" w:right="236" w:firstLine="0"/>
              <w:jc w:val="right"/>
            </w:pPr>
            <w:r>
              <w:rPr>
                <w:sz w:val="24"/>
              </w:rPr>
              <w:t>20-30 мая</w:t>
            </w:r>
            <w:r w:rsidR="00022B9F">
              <w:rPr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  <w:rPr>
                <w:sz w:val="24"/>
              </w:rPr>
            </w:pPr>
            <w:r w:rsidRPr="00EA12AD">
              <w:rPr>
                <w:sz w:val="24"/>
              </w:rPr>
              <w:t>Борисова Н.В.</w:t>
            </w:r>
          </w:p>
          <w:p w:rsidR="00E14882" w:rsidRDefault="00E14882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>пдо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4"/>
              </w:rPr>
              <w:t xml:space="preserve">Материалы итоговой аттестации </w:t>
            </w:r>
            <w:r>
              <w:t xml:space="preserve"> </w:t>
            </w:r>
          </w:p>
        </w:tc>
      </w:tr>
      <w:tr w:rsidR="00022B9F" w:rsidTr="008E4CB4">
        <w:tblPrEx>
          <w:tblCellMar>
            <w:top w:w="23" w:type="dxa"/>
            <w:left w:w="0" w:type="dxa"/>
          </w:tblCellMar>
        </w:tblPrEx>
        <w:trPr>
          <w:trHeight w:val="55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55491" w:rsidP="00022B9F">
            <w:pPr>
              <w:spacing w:after="0" w:line="259" w:lineRule="auto"/>
              <w:ind w:left="0" w:right="208" w:firstLine="0"/>
              <w:jc w:val="right"/>
            </w:pPr>
            <w:r>
              <w:rPr>
                <w:b/>
                <w:sz w:val="24"/>
              </w:rPr>
              <w:t>5.2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Корректировка дополнительных образовательных программ</w:t>
            </w:r>
            <w:r w:rsidR="00155491">
              <w:rPr>
                <w:sz w:val="24"/>
              </w:rPr>
              <w:t xml:space="preserve"> на 2025-2026 учебный год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236" w:firstLine="0"/>
              <w:jc w:val="right"/>
            </w:pPr>
            <w:r>
              <w:rPr>
                <w:sz w:val="24"/>
              </w:rPr>
              <w:t xml:space="preserve">Апрель-май 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EA12AD">
              <w:rPr>
                <w:sz w:val="24"/>
              </w:rPr>
              <w:t>Борисова Н.В.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4"/>
              </w:rPr>
              <w:t xml:space="preserve">Образовательные программы </w:t>
            </w:r>
            <w:r>
              <w:t xml:space="preserve"> </w:t>
            </w:r>
          </w:p>
        </w:tc>
      </w:tr>
      <w:tr w:rsidR="00022B9F" w:rsidTr="008E4CB4">
        <w:tblPrEx>
          <w:tblCellMar>
            <w:top w:w="23" w:type="dxa"/>
            <w:left w:w="0" w:type="dxa"/>
          </w:tblCellMar>
        </w:tblPrEx>
        <w:trPr>
          <w:trHeight w:val="36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55491" w:rsidP="00022B9F">
            <w:pPr>
              <w:spacing w:after="0" w:line="259" w:lineRule="auto"/>
              <w:ind w:left="0" w:right="208" w:firstLine="0"/>
              <w:jc w:val="right"/>
            </w:pPr>
            <w:r>
              <w:rPr>
                <w:b/>
                <w:sz w:val="24"/>
              </w:rPr>
              <w:t>5.3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E1488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Формирование учебного плана на 202</w:t>
            </w:r>
            <w:r w:rsidR="00E1488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E14882">
              <w:rPr>
                <w:sz w:val="24"/>
              </w:rPr>
              <w:t>6</w:t>
            </w:r>
            <w:r>
              <w:rPr>
                <w:sz w:val="24"/>
              </w:rPr>
              <w:t xml:space="preserve"> учебный год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4"/>
              </w:rPr>
              <w:t xml:space="preserve">август </w:t>
            </w:r>
            <w:r w:rsidR="00E14882"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EA12AD">
              <w:rPr>
                <w:sz w:val="24"/>
              </w:rPr>
              <w:t>Борисова Н.В.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Учебный план </w:t>
            </w:r>
            <w:r>
              <w:t xml:space="preserve"> </w:t>
            </w:r>
          </w:p>
        </w:tc>
      </w:tr>
      <w:tr w:rsidR="00022B9F" w:rsidTr="008E4CB4">
        <w:tblPrEx>
          <w:tblCellMar>
            <w:top w:w="22" w:type="dxa"/>
            <w:right w:w="6" w:type="dxa"/>
          </w:tblCellMar>
        </w:tblPrEx>
        <w:trPr>
          <w:trHeight w:val="32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155491" w:rsidP="00022B9F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6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i/>
                <w:sz w:val="24"/>
              </w:rPr>
              <w:t xml:space="preserve">Воспитательная работа: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22B9F" w:rsidTr="008E4CB4">
        <w:tblPrEx>
          <w:tblCellMar>
            <w:top w:w="23" w:type="dxa"/>
          </w:tblCellMar>
        </w:tblPrEx>
        <w:trPr>
          <w:trHeight w:val="65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55491" w:rsidP="00022B9F">
            <w:pPr>
              <w:spacing w:after="0" w:line="259" w:lineRule="auto"/>
              <w:ind w:left="52" w:right="0" w:firstLine="0"/>
              <w:jc w:val="left"/>
            </w:pPr>
            <w:r>
              <w:rPr>
                <w:b/>
                <w:sz w:val="24"/>
              </w:rPr>
              <w:t>6.1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491" w:rsidRDefault="00022B9F" w:rsidP="00155491">
            <w:pPr>
              <w:spacing w:after="0" w:line="259" w:lineRule="auto"/>
              <w:ind w:left="4" w:right="496" w:firstLine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55491">
              <w:rPr>
                <w:sz w:val="24"/>
              </w:rPr>
              <w:t xml:space="preserve">1. Пост № 1- Мемориальный комплекс </w:t>
            </w:r>
          </w:p>
          <w:p w:rsidR="00155491" w:rsidRDefault="00155491" w:rsidP="00155491">
            <w:pPr>
              <w:spacing w:after="0" w:line="259" w:lineRule="auto"/>
              <w:ind w:left="4" w:right="496" w:firstLine="0"/>
              <w:rPr>
                <w:sz w:val="24"/>
              </w:rPr>
            </w:pPr>
            <w:r>
              <w:rPr>
                <w:sz w:val="24"/>
              </w:rPr>
              <w:t xml:space="preserve">Площадь </w:t>
            </w:r>
            <w:r>
              <w:rPr>
                <w:sz w:val="24"/>
              </w:rPr>
              <w:t>Комсомольская</w:t>
            </w:r>
          </w:p>
          <w:p w:rsidR="006E3B0B" w:rsidRDefault="006E3B0B" w:rsidP="00155491">
            <w:pPr>
              <w:spacing w:after="0" w:line="259" w:lineRule="auto"/>
              <w:ind w:left="4" w:right="496" w:firstLine="0"/>
              <w:rPr>
                <w:sz w:val="24"/>
              </w:rPr>
            </w:pPr>
            <w:bookmarkStart w:id="0" w:name="_GoBack"/>
            <w:bookmarkEnd w:id="0"/>
          </w:p>
          <w:p w:rsidR="00155491" w:rsidRDefault="00155491" w:rsidP="002B06F3">
            <w:pPr>
              <w:spacing w:after="0" w:line="259" w:lineRule="auto"/>
              <w:ind w:left="4" w:right="496" w:firstLine="0"/>
              <w:rPr>
                <w:sz w:val="24"/>
              </w:rPr>
            </w:pPr>
            <w:r>
              <w:rPr>
                <w:sz w:val="24"/>
              </w:rPr>
              <w:t>2. Мастер класс для детей «Георгиевская ленточка»</w:t>
            </w:r>
          </w:p>
          <w:p w:rsidR="00155491" w:rsidRDefault="00155491" w:rsidP="002B06F3">
            <w:pPr>
              <w:spacing w:after="0" w:line="259" w:lineRule="auto"/>
              <w:ind w:left="4" w:right="496" w:firstLine="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6C0CF1">
              <w:rPr>
                <w:sz w:val="24"/>
              </w:rPr>
              <w:t>Вальс Победы</w:t>
            </w:r>
          </w:p>
          <w:p w:rsidR="006C0CF1" w:rsidRDefault="006C0CF1" w:rsidP="002B06F3">
            <w:pPr>
              <w:spacing w:after="0" w:line="259" w:lineRule="auto"/>
              <w:ind w:left="4" w:right="496" w:firstLine="0"/>
              <w:rPr>
                <w:sz w:val="24"/>
              </w:rPr>
            </w:pPr>
            <w:r>
              <w:rPr>
                <w:sz w:val="24"/>
              </w:rPr>
              <w:t>4.Оформление фотозоны</w:t>
            </w:r>
          </w:p>
          <w:p w:rsidR="006C0CF1" w:rsidRDefault="006C0CF1" w:rsidP="002B06F3">
            <w:pPr>
              <w:spacing w:after="0" w:line="259" w:lineRule="auto"/>
              <w:ind w:left="4" w:right="496" w:firstLine="0"/>
              <w:rPr>
                <w:sz w:val="24"/>
              </w:rPr>
            </w:pPr>
          </w:p>
          <w:p w:rsidR="00022B9F" w:rsidRDefault="006C0CF1" w:rsidP="006C0CF1">
            <w:pPr>
              <w:spacing w:after="0" w:line="259" w:lineRule="auto"/>
              <w:ind w:left="4" w:right="496" w:firstLine="0"/>
            </w:pPr>
            <w:r>
              <w:rPr>
                <w:sz w:val="24"/>
              </w:rPr>
              <w:t xml:space="preserve">5. </w:t>
            </w:r>
            <w:r w:rsidR="00022B9F">
              <w:rPr>
                <w:sz w:val="24"/>
              </w:rPr>
              <w:t xml:space="preserve">Праздничный  концерт, посвященный  </w:t>
            </w:r>
            <w:r w:rsidR="002B06F3">
              <w:rPr>
                <w:sz w:val="24"/>
              </w:rPr>
              <w:t>80</w:t>
            </w:r>
            <w:r w:rsidR="00022B9F">
              <w:rPr>
                <w:sz w:val="24"/>
              </w:rPr>
              <w:t xml:space="preserve">-летию  Победы  в Великой Отечественной войне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2B06F3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9 мая</w:t>
            </w:r>
            <w:r w:rsidR="00022B9F"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5491" w:rsidRDefault="00155491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Колодина Н.А./</w:t>
            </w:r>
          </w:p>
          <w:p w:rsidR="00155491" w:rsidRDefault="00155491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Переточкина А.Ю.</w:t>
            </w:r>
          </w:p>
          <w:p w:rsidR="00155491" w:rsidRDefault="00155491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Колодина Н.А.</w:t>
            </w:r>
          </w:p>
          <w:p w:rsidR="006C0CF1" w:rsidRDefault="006C0CF1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Искеев С.М.</w:t>
            </w:r>
          </w:p>
          <w:p w:rsidR="006C0CF1" w:rsidRDefault="006C0CF1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Борисова Н.В./ Сашина Н.Н.</w:t>
            </w:r>
          </w:p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Невежина С.В.</w:t>
            </w:r>
            <w:r w:rsidR="006C0CF1">
              <w:rPr>
                <w:sz w:val="24"/>
              </w:rPr>
              <w:t>/ Переточкина А.Ю./ Востриков Н.В./ Яковлева Ю.В.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022B9F" w:rsidTr="008E4CB4">
        <w:tblPrEx>
          <w:tblCellMar>
            <w:top w:w="23" w:type="dxa"/>
          </w:tblCellMar>
        </w:tblPrEx>
        <w:trPr>
          <w:trHeight w:val="657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55491" w:rsidP="00022B9F">
            <w:pPr>
              <w:spacing w:after="0" w:line="259" w:lineRule="auto"/>
              <w:ind w:left="52" w:right="0" w:firstLine="0"/>
              <w:jc w:val="left"/>
            </w:pPr>
            <w:r>
              <w:rPr>
                <w:b/>
                <w:sz w:val="24"/>
              </w:rPr>
              <w:t>6.2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Георгиевская</w:t>
            </w:r>
            <w:r w:rsidR="002B06F3">
              <w:rPr>
                <w:sz w:val="24"/>
              </w:rPr>
              <w:t xml:space="preserve"> ленточка,</w:t>
            </w:r>
            <w:r>
              <w:rPr>
                <w:sz w:val="24"/>
              </w:rPr>
              <w:t xml:space="preserve"> акция  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55491" w:rsidP="00155491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(28-30 апреля) </w:t>
            </w:r>
            <w:r w:rsidR="002B06F3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2B06F3">
              <w:rPr>
                <w:sz w:val="24"/>
              </w:rPr>
              <w:t xml:space="preserve"> мая</w:t>
            </w:r>
            <w:r w:rsidR="00022B9F"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Колодина Н.А.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6C0CF1" w:rsidTr="008E4CB4">
        <w:tblPrEx>
          <w:tblCellMar>
            <w:top w:w="23" w:type="dxa"/>
            <w:right w:w="12" w:type="dxa"/>
          </w:tblCellMar>
        </w:tblPrEx>
        <w:trPr>
          <w:trHeight w:val="66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6C0CF1">
            <w:pPr>
              <w:spacing w:after="0" w:line="259" w:lineRule="auto"/>
              <w:ind w:left="52" w:right="0" w:firstLine="0"/>
              <w:jc w:val="left"/>
            </w:pPr>
            <w:r>
              <w:rPr>
                <w:b/>
                <w:sz w:val="24"/>
              </w:rPr>
              <w:t xml:space="preserve">6.3 </w:t>
            </w:r>
          </w:p>
        </w:tc>
        <w:tc>
          <w:tcPr>
            <w:tcW w:w="7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6C0CF1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Онлайн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флэш-моб</w:t>
            </w:r>
            <w:r>
              <w:rPr>
                <w:sz w:val="24"/>
              </w:rPr>
              <w:t xml:space="preserve"> «Окна победы!»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6C0CF1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(28-30 апреля)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мая 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6C0CF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Борисова Н.В.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6C0CF1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6C0CF1" w:rsidTr="008E4CB4">
        <w:tblPrEx>
          <w:tblCellMar>
            <w:top w:w="23" w:type="dxa"/>
            <w:right w:w="12" w:type="dxa"/>
          </w:tblCellMar>
        </w:tblPrEx>
        <w:trPr>
          <w:trHeight w:val="657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6C0CF1">
            <w:pPr>
              <w:spacing w:after="0" w:line="259" w:lineRule="auto"/>
              <w:ind w:left="52"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6.4 </w:t>
            </w:r>
          </w:p>
        </w:tc>
        <w:tc>
          <w:tcPr>
            <w:tcW w:w="7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6C0CF1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Муниципальная педагогическая туриада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6C0CF1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16 мая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6C0CF1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Невежина С.В.</w:t>
            </w:r>
          </w:p>
          <w:p w:rsidR="006C0CF1" w:rsidRDefault="006C0CF1" w:rsidP="006C0CF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Все пдо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6C0CF1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8E4CB4" w:rsidTr="008E4CB4">
        <w:tblPrEx>
          <w:tblCellMar>
            <w:top w:w="21" w:type="dxa"/>
            <w:right w:w="54" w:type="dxa"/>
          </w:tblCellMar>
        </w:tblPrEx>
        <w:trPr>
          <w:trHeight w:val="272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8E4CB4" w:rsidRDefault="008E4CB4" w:rsidP="00022B9F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7 </w:t>
            </w:r>
            <w:r>
              <w:t xml:space="preserve"> </w:t>
            </w:r>
          </w:p>
        </w:tc>
        <w:tc>
          <w:tcPr>
            <w:tcW w:w="139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8E4CB4" w:rsidRDefault="008E4CB4" w:rsidP="008E4CB4">
            <w:pPr>
              <w:spacing w:after="0" w:line="259" w:lineRule="auto"/>
              <w:ind w:left="4" w:right="0" w:firstLine="0"/>
            </w:pPr>
            <w:r>
              <w:rPr>
                <w:b/>
                <w:i/>
                <w:sz w:val="24"/>
              </w:rPr>
              <w:t xml:space="preserve">Психолого-педагогическое сопровождение  участников  образовательного процесса: </w:t>
            </w:r>
            <w:r>
              <w:t xml:space="preserve"> </w:t>
            </w:r>
          </w:p>
        </w:tc>
      </w:tr>
      <w:tr w:rsidR="00022B9F" w:rsidTr="008E4CB4">
        <w:tblPrEx>
          <w:tblCellMar>
            <w:top w:w="21" w:type="dxa"/>
            <w:right w:w="54" w:type="dxa"/>
          </w:tblCellMar>
        </w:tblPrEx>
        <w:trPr>
          <w:trHeight w:val="62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A12AD" w:rsidRDefault="00155491" w:rsidP="00022B9F">
            <w:pPr>
              <w:spacing w:after="0" w:line="259" w:lineRule="auto"/>
              <w:ind w:left="52" w:right="0" w:firstLine="0"/>
              <w:jc w:val="left"/>
            </w:pPr>
            <w:r>
              <w:rPr>
                <w:b/>
                <w:sz w:val="24"/>
              </w:rPr>
              <w:t>7.1</w:t>
            </w:r>
            <w:r w:rsidR="00022B9F" w:rsidRPr="00EA12AD">
              <w:rPr>
                <w:b/>
                <w:sz w:val="24"/>
              </w:rPr>
              <w:t xml:space="preserve"> </w:t>
            </w:r>
            <w:r w:rsidR="00022B9F" w:rsidRPr="00EA12AD">
              <w:t xml:space="preserve"> </w:t>
            </w:r>
          </w:p>
        </w:tc>
        <w:tc>
          <w:tcPr>
            <w:tcW w:w="7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A12AD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EA12AD">
              <w:rPr>
                <w:sz w:val="24"/>
              </w:rPr>
              <w:t xml:space="preserve">Диагностика  познавательных  </w:t>
            </w:r>
            <w:r w:rsidRPr="00EA12AD">
              <w:rPr>
                <w:sz w:val="24"/>
              </w:rPr>
              <w:tab/>
              <w:t xml:space="preserve">и  </w:t>
            </w:r>
            <w:r w:rsidRPr="00EA12AD">
              <w:rPr>
                <w:sz w:val="24"/>
              </w:rPr>
              <w:tab/>
              <w:t xml:space="preserve">творческих  способностей обучающихся </w:t>
            </w:r>
            <w:r w:rsidRPr="00EA12AD"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A12AD" w:rsidRDefault="00022B9F" w:rsidP="00022B9F">
            <w:pPr>
              <w:spacing w:after="0" w:line="259" w:lineRule="auto"/>
              <w:ind w:left="4" w:right="50" w:firstLine="0"/>
              <w:jc w:val="left"/>
            </w:pPr>
            <w:r w:rsidRPr="00EA12AD">
              <w:rPr>
                <w:sz w:val="24"/>
              </w:rPr>
              <w:t xml:space="preserve">Сентябрь, май </w:t>
            </w:r>
            <w:r w:rsidRPr="00EA12AD"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A12AD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EA12AD">
              <w:rPr>
                <w:sz w:val="24"/>
              </w:rPr>
              <w:t xml:space="preserve">Методист  </w:t>
            </w:r>
            <w:r w:rsidRPr="00EA12AD"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EA12AD">
              <w:rPr>
                <w:sz w:val="24"/>
              </w:rPr>
              <w:t>Аналитическая справка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C0CF1" w:rsidTr="008E4CB4">
        <w:tblPrEx>
          <w:tblCellMar>
            <w:top w:w="21" w:type="dxa"/>
            <w:right w:w="54" w:type="dxa"/>
          </w:tblCellMar>
        </w:tblPrEx>
        <w:trPr>
          <w:trHeight w:val="26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6C0CF1" w:rsidRDefault="006C0CF1" w:rsidP="00022B9F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6C0CF1" w:rsidRPr="00EA12AD" w:rsidRDefault="006C0CF1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 сопровождение образовательного процесса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6C0CF1" w:rsidRPr="00EA12AD" w:rsidRDefault="006C0CF1" w:rsidP="00022B9F">
            <w:pPr>
              <w:spacing w:after="0" w:line="259" w:lineRule="auto"/>
              <w:ind w:left="4" w:right="50"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6C0CF1" w:rsidRPr="00EA12AD" w:rsidRDefault="006C0CF1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6C0CF1" w:rsidRPr="00EA12AD" w:rsidRDefault="006C0CF1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</w:p>
        </w:tc>
      </w:tr>
      <w:tr w:rsidR="006C0CF1" w:rsidTr="008E4CB4">
        <w:tblPrEx>
          <w:tblCellMar>
            <w:top w:w="21" w:type="dxa"/>
            <w:right w:w="54" w:type="dxa"/>
          </w:tblCellMar>
        </w:tblPrEx>
        <w:trPr>
          <w:trHeight w:val="62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022B9F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8.1</w:t>
            </w:r>
          </w:p>
        </w:tc>
        <w:tc>
          <w:tcPr>
            <w:tcW w:w="7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Pr="00EA12AD" w:rsidRDefault="006C0CF1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Новость о проведении занятий в объединении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Pr="00EA12AD" w:rsidRDefault="006C0CF1" w:rsidP="008E4CB4">
            <w:pPr>
              <w:spacing w:after="0" w:line="259" w:lineRule="auto"/>
              <w:ind w:left="4" w:right="5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8E4CB4">
              <w:rPr>
                <w:sz w:val="24"/>
              </w:rPr>
              <w:t>4</w:t>
            </w:r>
            <w:r>
              <w:rPr>
                <w:sz w:val="24"/>
              </w:rPr>
              <w:t xml:space="preserve"> мая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Переточкина А.Ю.</w:t>
            </w:r>
          </w:p>
          <w:p w:rsidR="006C0CF1" w:rsidRPr="00EA12AD" w:rsidRDefault="006C0CF1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Невежина С.В. </w:t>
            </w:r>
            <w:r>
              <w:rPr>
                <w:sz w:val="24"/>
              </w:rPr>
              <w:t xml:space="preserve">Борисова </w:t>
            </w:r>
            <w:r>
              <w:rPr>
                <w:sz w:val="24"/>
              </w:rPr>
              <w:t>Н.В.</w:t>
            </w: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Pr="00EA12AD" w:rsidRDefault="006C0CF1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  <w:r>
              <w:t>/Вк</w:t>
            </w:r>
          </w:p>
        </w:tc>
      </w:tr>
      <w:tr w:rsidR="006C0CF1" w:rsidTr="008E4CB4">
        <w:tblPrEx>
          <w:tblCellMar>
            <w:top w:w="21" w:type="dxa"/>
            <w:right w:w="54" w:type="dxa"/>
          </w:tblCellMar>
        </w:tblPrEx>
        <w:trPr>
          <w:trHeight w:val="62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022B9F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8.2.</w:t>
            </w:r>
          </w:p>
        </w:tc>
        <w:tc>
          <w:tcPr>
            <w:tcW w:w="7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Pr="00EA12AD" w:rsidRDefault="006C0CF1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Новость о проведении занятий в объединении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8E4CB4">
            <w:pPr>
              <w:spacing w:after="0" w:line="259" w:lineRule="auto"/>
              <w:ind w:left="4" w:right="50"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8E4CB4">
              <w:rPr>
                <w:sz w:val="24"/>
              </w:rPr>
              <w:t>1</w:t>
            </w:r>
            <w:r>
              <w:rPr>
                <w:sz w:val="24"/>
              </w:rPr>
              <w:t xml:space="preserve"> мая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Колодина Н.А.</w:t>
            </w:r>
          </w:p>
          <w:p w:rsidR="006C0CF1" w:rsidRDefault="006C0CF1" w:rsidP="006C0CF1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Искеев С.М. </w:t>
            </w:r>
            <w:r>
              <w:rPr>
                <w:sz w:val="24"/>
              </w:rPr>
              <w:t>Яковлева Ю.В.</w:t>
            </w:r>
          </w:p>
          <w:p w:rsidR="006C0CF1" w:rsidRPr="00EA12AD" w:rsidRDefault="006C0CF1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CF1" w:rsidRDefault="006C0CF1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/Вк</w:t>
            </w:r>
          </w:p>
        </w:tc>
      </w:tr>
    </w:tbl>
    <w:p w:rsidR="00300391" w:rsidRDefault="00300391">
      <w:pPr>
        <w:spacing w:after="0" w:line="259" w:lineRule="auto"/>
        <w:ind w:left="0" w:right="0" w:firstLine="0"/>
      </w:pPr>
    </w:p>
    <w:p w:rsidR="00D26A56" w:rsidRDefault="00D26A56">
      <w:pPr>
        <w:spacing w:after="0" w:line="259" w:lineRule="auto"/>
        <w:ind w:left="0" w:right="0" w:firstLine="0"/>
      </w:pPr>
    </w:p>
    <w:sectPr w:rsidR="00D26A56">
      <w:footerReference w:type="even" r:id="rId7"/>
      <w:footerReference w:type="default" r:id="rId8"/>
      <w:footerReference w:type="first" r:id="rId9"/>
      <w:pgSz w:w="16836" w:h="11908" w:orient="landscape"/>
      <w:pgMar w:top="1127" w:right="298" w:bottom="1457" w:left="0" w:header="72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DE" w:rsidRDefault="008142DE">
      <w:pPr>
        <w:spacing w:after="0" w:line="240" w:lineRule="auto"/>
      </w:pPr>
      <w:r>
        <w:separator/>
      </w:r>
    </w:p>
  </w:endnote>
  <w:endnote w:type="continuationSeparator" w:id="0">
    <w:p w:rsidR="008142DE" w:rsidRDefault="0081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9F" w:rsidRDefault="00022B9F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Gothic" w:eastAsia="MS Gothic" w:hAnsi="MS Gothic" w:cs="MS Gothic"/>
        <w:sz w:val="24"/>
      </w:rPr>
      <w:t>1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022B9F" w:rsidRDefault="00022B9F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9F" w:rsidRDefault="00022B9F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3B0B" w:rsidRPr="006E3B0B">
      <w:rPr>
        <w:rFonts w:ascii="MS Gothic" w:eastAsia="MS Gothic" w:hAnsi="MS Gothic" w:cs="MS Gothic"/>
        <w:noProof/>
        <w:sz w:val="24"/>
      </w:rPr>
      <w:t>3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022B9F" w:rsidRDefault="00022B9F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9F" w:rsidRDefault="00022B9F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Gothic" w:eastAsia="MS Gothic" w:hAnsi="MS Gothic" w:cs="MS Gothic"/>
        <w:sz w:val="24"/>
      </w:rPr>
      <w:t>1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022B9F" w:rsidRDefault="00022B9F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DE" w:rsidRDefault="008142DE">
      <w:pPr>
        <w:spacing w:after="0" w:line="240" w:lineRule="auto"/>
      </w:pPr>
      <w:r>
        <w:separator/>
      </w:r>
    </w:p>
  </w:footnote>
  <w:footnote w:type="continuationSeparator" w:id="0">
    <w:p w:rsidR="008142DE" w:rsidRDefault="0081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7" w15:restartNumberingAfterBreak="0">
    <w:nsid w:val="079B6C25"/>
    <w:multiLevelType w:val="multilevel"/>
    <w:tmpl w:val="00000022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8" w15:restartNumberingAfterBreak="0">
    <w:nsid w:val="1385162F"/>
    <w:multiLevelType w:val="hybridMultilevel"/>
    <w:tmpl w:val="DF02E6B8"/>
    <w:lvl w:ilvl="0" w:tplc="8F02A6F0">
      <w:start w:val="3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23983959"/>
    <w:multiLevelType w:val="multilevel"/>
    <w:tmpl w:val="A5AE7C9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3BF6D87"/>
    <w:multiLevelType w:val="hybridMultilevel"/>
    <w:tmpl w:val="3948DBF4"/>
    <w:lvl w:ilvl="0" w:tplc="C9BA72CE">
      <w:start w:val="6"/>
      <w:numFmt w:val="decimal"/>
      <w:lvlText w:val="%1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2D5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9CA3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F41E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423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70CC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C0F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ABF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654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42B23F5"/>
    <w:multiLevelType w:val="hybridMultilevel"/>
    <w:tmpl w:val="88606F52"/>
    <w:lvl w:ilvl="0" w:tplc="243C7936">
      <w:start w:val="3"/>
      <w:numFmt w:val="decimal"/>
      <w:lvlText w:val="%1"/>
      <w:lvlJc w:val="left"/>
      <w:pPr>
        <w:ind w:left="2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5" w:hanging="360"/>
      </w:pPr>
    </w:lvl>
    <w:lvl w:ilvl="2" w:tplc="0419001B" w:tentative="1">
      <w:start w:val="1"/>
      <w:numFmt w:val="lowerRoman"/>
      <w:lvlText w:val="%3."/>
      <w:lvlJc w:val="right"/>
      <w:pPr>
        <w:ind w:left="3505" w:hanging="180"/>
      </w:pPr>
    </w:lvl>
    <w:lvl w:ilvl="3" w:tplc="0419000F" w:tentative="1">
      <w:start w:val="1"/>
      <w:numFmt w:val="decimal"/>
      <w:lvlText w:val="%4."/>
      <w:lvlJc w:val="left"/>
      <w:pPr>
        <w:ind w:left="4225" w:hanging="360"/>
      </w:pPr>
    </w:lvl>
    <w:lvl w:ilvl="4" w:tplc="04190019" w:tentative="1">
      <w:start w:val="1"/>
      <w:numFmt w:val="lowerLetter"/>
      <w:lvlText w:val="%5."/>
      <w:lvlJc w:val="left"/>
      <w:pPr>
        <w:ind w:left="4945" w:hanging="360"/>
      </w:pPr>
    </w:lvl>
    <w:lvl w:ilvl="5" w:tplc="0419001B" w:tentative="1">
      <w:start w:val="1"/>
      <w:numFmt w:val="lowerRoman"/>
      <w:lvlText w:val="%6."/>
      <w:lvlJc w:val="right"/>
      <w:pPr>
        <w:ind w:left="5665" w:hanging="180"/>
      </w:pPr>
    </w:lvl>
    <w:lvl w:ilvl="6" w:tplc="0419000F" w:tentative="1">
      <w:start w:val="1"/>
      <w:numFmt w:val="decimal"/>
      <w:lvlText w:val="%7."/>
      <w:lvlJc w:val="left"/>
      <w:pPr>
        <w:ind w:left="6385" w:hanging="360"/>
      </w:pPr>
    </w:lvl>
    <w:lvl w:ilvl="7" w:tplc="04190019" w:tentative="1">
      <w:start w:val="1"/>
      <w:numFmt w:val="lowerLetter"/>
      <w:lvlText w:val="%8."/>
      <w:lvlJc w:val="left"/>
      <w:pPr>
        <w:ind w:left="7105" w:hanging="360"/>
      </w:pPr>
    </w:lvl>
    <w:lvl w:ilvl="8" w:tplc="0419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32" w15:restartNumberingAfterBreak="0">
    <w:nsid w:val="377E0EC6"/>
    <w:multiLevelType w:val="multilevel"/>
    <w:tmpl w:val="F27C44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color w:val="000000"/>
      </w:rPr>
    </w:lvl>
  </w:abstractNum>
  <w:abstractNum w:abstractNumId="33" w15:restartNumberingAfterBreak="0">
    <w:nsid w:val="3B4D26A4"/>
    <w:multiLevelType w:val="multilevel"/>
    <w:tmpl w:val="11DA45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4" w15:restartNumberingAfterBreak="0">
    <w:nsid w:val="3C554107"/>
    <w:multiLevelType w:val="multilevel"/>
    <w:tmpl w:val="C09EF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5" w15:restartNumberingAfterBreak="0">
    <w:nsid w:val="4AA85C6D"/>
    <w:multiLevelType w:val="hybridMultilevel"/>
    <w:tmpl w:val="31D4F0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5B6195"/>
    <w:multiLevelType w:val="hybridMultilevel"/>
    <w:tmpl w:val="4EAEF63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571B76C5"/>
    <w:multiLevelType w:val="hybridMultilevel"/>
    <w:tmpl w:val="FC50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361DC"/>
    <w:multiLevelType w:val="hybridMultilevel"/>
    <w:tmpl w:val="FD1A70B2"/>
    <w:lvl w:ilvl="0" w:tplc="D8B6512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663968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4D4BC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CB52A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B6B664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087F4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7C2468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C08C3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22380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2F2E71"/>
    <w:multiLevelType w:val="multilevel"/>
    <w:tmpl w:val="FBA0E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9C03BBA"/>
    <w:multiLevelType w:val="hybridMultilevel"/>
    <w:tmpl w:val="33B04960"/>
    <w:lvl w:ilvl="0" w:tplc="372A9148">
      <w:start w:val="1"/>
      <w:numFmt w:val="decimal"/>
      <w:lvlText w:val="%1.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4AAC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96DD0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2A369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3A29A2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869B3C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00A19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34F84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416D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8D3482"/>
    <w:multiLevelType w:val="multilevel"/>
    <w:tmpl w:val="2D708A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num w:numId="1">
    <w:abstractNumId w:val="30"/>
  </w:num>
  <w:num w:numId="2">
    <w:abstractNumId w:val="40"/>
  </w:num>
  <w:num w:numId="3">
    <w:abstractNumId w:val="28"/>
  </w:num>
  <w:num w:numId="4">
    <w:abstractNumId w:val="3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36"/>
  </w:num>
  <w:num w:numId="33">
    <w:abstractNumId w:val="35"/>
  </w:num>
  <w:num w:numId="34">
    <w:abstractNumId w:val="32"/>
  </w:num>
  <w:num w:numId="35">
    <w:abstractNumId w:val="39"/>
  </w:num>
  <w:num w:numId="36">
    <w:abstractNumId w:val="27"/>
  </w:num>
  <w:num w:numId="37">
    <w:abstractNumId w:val="34"/>
  </w:num>
  <w:num w:numId="38">
    <w:abstractNumId w:val="33"/>
  </w:num>
  <w:num w:numId="39">
    <w:abstractNumId w:val="29"/>
  </w:num>
  <w:num w:numId="40">
    <w:abstractNumId w:val="38"/>
  </w:num>
  <w:num w:numId="41">
    <w:abstractNumId w:val="4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91"/>
    <w:rsid w:val="00022B9F"/>
    <w:rsid w:val="000308DD"/>
    <w:rsid w:val="000354A7"/>
    <w:rsid w:val="000425AE"/>
    <w:rsid w:val="000B3F81"/>
    <w:rsid w:val="000D2DB6"/>
    <w:rsid w:val="000E00FD"/>
    <w:rsid w:val="001036B6"/>
    <w:rsid w:val="001052F2"/>
    <w:rsid w:val="00155491"/>
    <w:rsid w:val="0018230B"/>
    <w:rsid w:val="001E51AC"/>
    <w:rsid w:val="001E6130"/>
    <w:rsid w:val="00232D08"/>
    <w:rsid w:val="00233874"/>
    <w:rsid w:val="00273FDC"/>
    <w:rsid w:val="002A0494"/>
    <w:rsid w:val="002B06F3"/>
    <w:rsid w:val="002C7936"/>
    <w:rsid w:val="002D7725"/>
    <w:rsid w:val="00300391"/>
    <w:rsid w:val="00300392"/>
    <w:rsid w:val="00307B86"/>
    <w:rsid w:val="003466D4"/>
    <w:rsid w:val="003D2433"/>
    <w:rsid w:val="003D3791"/>
    <w:rsid w:val="003D6910"/>
    <w:rsid w:val="003F1AA5"/>
    <w:rsid w:val="00462193"/>
    <w:rsid w:val="00464E07"/>
    <w:rsid w:val="0047734A"/>
    <w:rsid w:val="004A123A"/>
    <w:rsid w:val="00514AA9"/>
    <w:rsid w:val="00524DB4"/>
    <w:rsid w:val="00540309"/>
    <w:rsid w:val="00540C95"/>
    <w:rsid w:val="00555600"/>
    <w:rsid w:val="00585B88"/>
    <w:rsid w:val="005F7245"/>
    <w:rsid w:val="00602D13"/>
    <w:rsid w:val="00644DCA"/>
    <w:rsid w:val="00646961"/>
    <w:rsid w:val="00680AF9"/>
    <w:rsid w:val="006C0CF1"/>
    <w:rsid w:val="006C4AB0"/>
    <w:rsid w:val="006E3B0B"/>
    <w:rsid w:val="00793640"/>
    <w:rsid w:val="007C4D7A"/>
    <w:rsid w:val="007D1756"/>
    <w:rsid w:val="007D1966"/>
    <w:rsid w:val="007D41DC"/>
    <w:rsid w:val="008142DE"/>
    <w:rsid w:val="008777EC"/>
    <w:rsid w:val="008A7938"/>
    <w:rsid w:val="008C67A5"/>
    <w:rsid w:val="008D2872"/>
    <w:rsid w:val="008E4CB4"/>
    <w:rsid w:val="008F3237"/>
    <w:rsid w:val="0090716D"/>
    <w:rsid w:val="00935A93"/>
    <w:rsid w:val="00940512"/>
    <w:rsid w:val="00940951"/>
    <w:rsid w:val="009A2F83"/>
    <w:rsid w:val="009C27F3"/>
    <w:rsid w:val="009D0D6F"/>
    <w:rsid w:val="009D2226"/>
    <w:rsid w:val="009D2332"/>
    <w:rsid w:val="00A24DD0"/>
    <w:rsid w:val="00A60337"/>
    <w:rsid w:val="00A61D52"/>
    <w:rsid w:val="00A76B30"/>
    <w:rsid w:val="00A95A9E"/>
    <w:rsid w:val="00A97943"/>
    <w:rsid w:val="00AA6145"/>
    <w:rsid w:val="00AF0133"/>
    <w:rsid w:val="00B3629A"/>
    <w:rsid w:val="00B36417"/>
    <w:rsid w:val="00B841E1"/>
    <w:rsid w:val="00B93D81"/>
    <w:rsid w:val="00BC4B2F"/>
    <w:rsid w:val="00BF6CA6"/>
    <w:rsid w:val="00C05965"/>
    <w:rsid w:val="00C210CD"/>
    <w:rsid w:val="00C273B7"/>
    <w:rsid w:val="00C5377A"/>
    <w:rsid w:val="00C557AF"/>
    <w:rsid w:val="00C96841"/>
    <w:rsid w:val="00CB26F5"/>
    <w:rsid w:val="00CB2CDB"/>
    <w:rsid w:val="00CC6178"/>
    <w:rsid w:val="00CD543B"/>
    <w:rsid w:val="00CF3400"/>
    <w:rsid w:val="00D01912"/>
    <w:rsid w:val="00D10376"/>
    <w:rsid w:val="00D164C7"/>
    <w:rsid w:val="00D26A56"/>
    <w:rsid w:val="00D418EA"/>
    <w:rsid w:val="00D57BF4"/>
    <w:rsid w:val="00D81DCB"/>
    <w:rsid w:val="00D83BC9"/>
    <w:rsid w:val="00DC6810"/>
    <w:rsid w:val="00DF1188"/>
    <w:rsid w:val="00E14882"/>
    <w:rsid w:val="00E55D75"/>
    <w:rsid w:val="00E833D7"/>
    <w:rsid w:val="00EA12AD"/>
    <w:rsid w:val="00F61AD1"/>
    <w:rsid w:val="00F67AFB"/>
    <w:rsid w:val="00F716BD"/>
    <w:rsid w:val="00F877BF"/>
    <w:rsid w:val="00F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F709"/>
  <w15:docId w15:val="{05C6E124-2C0F-44CD-A2A1-196397D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36"/>
    <w:pPr>
      <w:spacing w:after="76" w:line="269" w:lineRule="auto"/>
      <w:ind w:left="1715" w:right="48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0"/>
      <w:ind w:left="1214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D1966"/>
    <w:pPr>
      <w:ind w:left="720"/>
      <w:contextualSpacing/>
    </w:pPr>
  </w:style>
  <w:style w:type="table" w:styleId="a4">
    <w:name w:val="Table Grid"/>
    <w:basedOn w:val="a1"/>
    <w:uiPriority w:val="39"/>
    <w:rsid w:val="002C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78"/>
    <w:rPr>
      <w:rFonts w:ascii="Segoe UI" w:eastAsia="Times New Roman" w:hAnsi="Segoe UI" w:cs="Segoe UI"/>
      <w:color w:val="000000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C5377A"/>
  </w:style>
  <w:style w:type="character" w:styleId="a7">
    <w:name w:val="Hyperlink"/>
    <w:basedOn w:val="a0"/>
    <w:uiPriority w:val="99"/>
    <w:rsid w:val="00C5377A"/>
    <w:rPr>
      <w:color w:val="484060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377A"/>
    <w:rPr>
      <w:rFonts w:ascii="Times New Roman" w:hAnsi="Times New Roman" w:cs="Times New Roman"/>
      <w:b/>
      <w:bCs/>
      <w:spacing w:val="-2"/>
      <w:sz w:val="48"/>
      <w:szCs w:val="4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21">
    <w:name w:val="Колонтитул (2)_"/>
    <w:basedOn w:val="a0"/>
    <w:link w:val="2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5377A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главление 3 Знак"/>
    <w:basedOn w:val="a0"/>
    <w:link w:val="32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23">
    <w:name w:val="Оглавление 2 Знак"/>
    <w:basedOn w:val="a0"/>
    <w:link w:val="24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12">
    <w:name w:val="Основной текст Знак1"/>
    <w:basedOn w:val="a0"/>
    <w:link w:val="a8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25">
    <w:name w:val="Оглавление (2) + Не полужирный"/>
    <w:aliases w:val="Интервал 0 pt"/>
    <w:basedOn w:val="23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a9">
    <w:name w:val="Колонтитул_"/>
    <w:basedOn w:val="a0"/>
    <w:link w:val="aa"/>
    <w:uiPriority w:val="99"/>
    <w:rsid w:val="00C5377A"/>
    <w:rPr>
      <w:rFonts w:ascii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character" w:customStyle="1" w:styleId="33">
    <w:name w:val="Колонтитул (3)_"/>
    <w:basedOn w:val="a0"/>
    <w:link w:val="34"/>
    <w:uiPriority w:val="99"/>
    <w:rsid w:val="00C5377A"/>
    <w:rPr>
      <w:rFonts w:ascii="Times New Roman" w:hAnsi="Times New Roman" w:cs="Times New Roman"/>
      <w:i/>
      <w:iCs/>
      <w:spacing w:val="-17"/>
      <w:sz w:val="20"/>
      <w:szCs w:val="20"/>
      <w:shd w:val="clear" w:color="auto" w:fill="FFFFFF"/>
      <w:lang w:val="en-US"/>
    </w:rPr>
  </w:style>
  <w:style w:type="character" w:customStyle="1" w:styleId="26">
    <w:name w:val="Основной текст (2) + Не полужирный"/>
    <w:aliases w:val="Интервал 0 pt32"/>
    <w:basedOn w:val="2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ab">
    <w:name w:val="Основной текст + Полужирный"/>
    <w:aliases w:val="Интервал 0 pt31"/>
    <w:basedOn w:val="1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paragraph" w:customStyle="1" w:styleId="13">
    <w:name w:val="Основной текст1"/>
    <w:basedOn w:val="a"/>
    <w:next w:val="a8"/>
    <w:uiPriority w:val="99"/>
    <w:rsid w:val="00C5377A"/>
    <w:pPr>
      <w:widowControl w:val="0"/>
      <w:shd w:val="clear" w:color="auto" w:fill="FFFFFF"/>
      <w:spacing w:after="0" w:line="240" w:lineRule="atLeast"/>
      <w:ind w:left="0" w:right="0" w:hanging="640"/>
      <w:jc w:val="left"/>
    </w:pPr>
    <w:rPr>
      <w:rFonts w:eastAsia="Calibri"/>
      <w:color w:val="auto"/>
      <w:spacing w:val="1"/>
      <w:sz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5377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41">
    <w:name w:val="Основной текст (4) + Не полужирный"/>
    <w:aliases w:val="Интервал 0 pt30"/>
    <w:basedOn w:val="4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5pt">
    <w:name w:val="Основной текст + 5 pt"/>
    <w:aliases w:val="Интервал 0 pt29"/>
    <w:basedOn w:val="12"/>
    <w:uiPriority w:val="99"/>
    <w:rsid w:val="00C5377A"/>
    <w:rPr>
      <w:rFonts w:ascii="Times New Roman" w:hAnsi="Times New Roman" w:cs="Times New Roman"/>
      <w:spacing w:val="0"/>
      <w:sz w:val="10"/>
      <w:szCs w:val="10"/>
      <w:shd w:val="clear" w:color="auto" w:fill="FFFFFF"/>
    </w:rPr>
  </w:style>
  <w:style w:type="character" w:customStyle="1" w:styleId="ad">
    <w:name w:val="Основной текст + Курсив"/>
    <w:aliases w:val="Интервал 0 pt28"/>
    <w:basedOn w:val="12"/>
    <w:uiPriority w:val="99"/>
    <w:rsid w:val="00C5377A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16">
    <w:name w:val="Заголовок №1 + Курсив"/>
    <w:aliases w:val="Интервал -1 pt"/>
    <w:basedOn w:val="14"/>
    <w:uiPriority w:val="99"/>
    <w:rsid w:val="00C5377A"/>
    <w:rPr>
      <w:rFonts w:ascii="Times New Roman" w:hAnsi="Times New Roman" w:cs="Times New Roman"/>
      <w:i/>
      <w:iCs/>
      <w:spacing w:val="-29"/>
      <w:shd w:val="clear" w:color="auto" w:fill="FFFFFF"/>
    </w:rPr>
  </w:style>
  <w:style w:type="character" w:customStyle="1" w:styleId="27">
    <w:name w:val="Заголовок №2_"/>
    <w:basedOn w:val="a0"/>
    <w:link w:val="28"/>
    <w:uiPriority w:val="99"/>
    <w:rsid w:val="00C5377A"/>
    <w:rPr>
      <w:rFonts w:ascii="Times New Roman" w:hAnsi="Times New Roman" w:cs="Times New Roman"/>
      <w:b/>
      <w:bCs/>
      <w:spacing w:val="1"/>
      <w:sz w:val="28"/>
      <w:szCs w:val="28"/>
      <w:shd w:val="clear" w:color="auto" w:fill="FFFFFF"/>
    </w:rPr>
  </w:style>
  <w:style w:type="character" w:customStyle="1" w:styleId="35">
    <w:name w:val="Заголовок №3_"/>
    <w:basedOn w:val="a0"/>
    <w:link w:val="36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4Consolas">
    <w:name w:val="Основной текст (4) + Consolas"/>
    <w:aliases w:val="10 pt,Не полужирный,Интервал -1 pt1"/>
    <w:basedOn w:val="4"/>
    <w:uiPriority w:val="99"/>
    <w:rsid w:val="00C5377A"/>
    <w:rPr>
      <w:rFonts w:ascii="Consolas" w:hAnsi="Consolas" w:cs="Consolas"/>
      <w:b/>
      <w:bCs/>
      <w:spacing w:val="-25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C5377A"/>
    <w:rPr>
      <w:rFonts w:ascii="Consolas" w:hAnsi="Consolas" w:cs="Consolas"/>
      <w:spacing w:val="-25"/>
      <w:sz w:val="20"/>
      <w:szCs w:val="20"/>
      <w:shd w:val="clear" w:color="auto" w:fill="FFFFFF"/>
    </w:rPr>
  </w:style>
  <w:style w:type="character" w:customStyle="1" w:styleId="8">
    <w:name w:val="Подпись к картинке (8)_"/>
    <w:basedOn w:val="a0"/>
    <w:link w:val="8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29">
    <w:name w:val="Подпись к картинке (2)_"/>
    <w:basedOn w:val="a0"/>
    <w:link w:val="2a"/>
    <w:uiPriority w:val="99"/>
    <w:rsid w:val="00C5377A"/>
    <w:rPr>
      <w:rFonts w:ascii="Times New Roman" w:hAnsi="Times New Roman" w:cs="Times New Roman"/>
      <w:spacing w:val="-9"/>
      <w:sz w:val="14"/>
      <w:szCs w:val="14"/>
      <w:shd w:val="clear" w:color="auto" w:fill="FFFFFF"/>
    </w:rPr>
  </w:style>
  <w:style w:type="character" w:customStyle="1" w:styleId="2MSReferenceSansSerif">
    <w:name w:val="Подпись к картинке (2) + MS Reference Sans Serif"/>
    <w:aliases w:val="5,5 pt,Курсив,Интервал 0 pt27"/>
    <w:basedOn w:val="29"/>
    <w:uiPriority w:val="99"/>
    <w:rsid w:val="00C5377A"/>
    <w:rPr>
      <w:rFonts w:ascii="MS Reference Sans Serif" w:hAnsi="MS Reference Sans Serif" w:cs="MS Reference Sans Serif"/>
      <w:i/>
      <w:iCs/>
      <w:spacing w:val="-7"/>
      <w:sz w:val="11"/>
      <w:szCs w:val="11"/>
      <w:shd w:val="clear" w:color="auto" w:fill="FFFFFF"/>
      <w:lang w:val="en-US" w:eastAsia="en-US"/>
    </w:rPr>
  </w:style>
  <w:style w:type="character" w:customStyle="1" w:styleId="37">
    <w:name w:val="Подпись к картинке (3)_"/>
    <w:basedOn w:val="a0"/>
    <w:link w:val="38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42">
    <w:name w:val="Подпись к картинке (4)_"/>
    <w:basedOn w:val="a0"/>
    <w:link w:val="43"/>
    <w:uiPriority w:val="99"/>
    <w:rsid w:val="00C5377A"/>
    <w:rPr>
      <w:rFonts w:ascii="Candara" w:hAnsi="Candara" w:cs="Candara"/>
      <w:b/>
      <w:bCs/>
      <w:spacing w:val="-13"/>
      <w:sz w:val="21"/>
      <w:szCs w:val="21"/>
      <w:shd w:val="clear" w:color="auto" w:fill="FFFFFF"/>
    </w:rPr>
  </w:style>
  <w:style w:type="character" w:customStyle="1" w:styleId="4TimesNewRoman">
    <w:name w:val="Подпись к картинке (4) + Times New Roman"/>
    <w:aliases w:val="8,5 pt3,Интервал 0 pt26"/>
    <w:basedOn w:val="42"/>
    <w:uiPriority w:val="99"/>
    <w:rsid w:val="00C5377A"/>
    <w:rPr>
      <w:rFonts w:ascii="Times New Roman" w:hAnsi="Times New Roman" w:cs="Times New Roman"/>
      <w:b/>
      <w:bCs/>
      <w:spacing w:val="-9"/>
      <w:sz w:val="17"/>
      <w:szCs w:val="17"/>
      <w:shd w:val="clear" w:color="auto" w:fill="FFFFFF"/>
    </w:rPr>
  </w:style>
  <w:style w:type="character" w:customStyle="1" w:styleId="51">
    <w:name w:val="Подпись к картинке (5)_"/>
    <w:basedOn w:val="a0"/>
    <w:link w:val="52"/>
    <w:uiPriority w:val="99"/>
    <w:rsid w:val="00C5377A"/>
    <w:rPr>
      <w:rFonts w:ascii="Times New Roman" w:hAnsi="Times New Roman" w:cs="Times New Roman"/>
      <w:b/>
      <w:bCs/>
      <w:spacing w:val="-9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712pt">
    <w:name w:val="Основной текст (7) + 12 pt"/>
    <w:aliases w:val="Не полужирный3,Интервал 0 pt25"/>
    <w:basedOn w:val="7"/>
    <w:uiPriority w:val="99"/>
    <w:rsid w:val="00C5377A"/>
    <w:rPr>
      <w:rFonts w:ascii="Times New Roman" w:hAnsi="Times New Roman" w:cs="Times New Roman"/>
      <w:b/>
      <w:bCs/>
      <w:spacing w:val="1"/>
      <w:sz w:val="24"/>
      <w:szCs w:val="24"/>
      <w:shd w:val="clear" w:color="auto" w:fill="FFFFFF"/>
    </w:rPr>
  </w:style>
  <w:style w:type="character" w:customStyle="1" w:styleId="212pt">
    <w:name w:val="Подпись к картинке (2) + 12 pt"/>
    <w:aliases w:val="Интервал 0 pt24"/>
    <w:basedOn w:val="29"/>
    <w:uiPriority w:val="99"/>
    <w:rsid w:val="00C5377A"/>
    <w:rPr>
      <w:rFonts w:ascii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61">
    <w:name w:val="Подпись к картинке (6)_"/>
    <w:basedOn w:val="a0"/>
    <w:link w:val="62"/>
    <w:uiPriority w:val="99"/>
    <w:rsid w:val="00C5377A"/>
    <w:rPr>
      <w:rFonts w:ascii="Consolas" w:hAnsi="Consolas" w:cs="Consolas"/>
      <w:spacing w:val="-25"/>
      <w:sz w:val="20"/>
      <w:szCs w:val="20"/>
      <w:shd w:val="clear" w:color="auto" w:fill="FFFFFF"/>
    </w:rPr>
  </w:style>
  <w:style w:type="character" w:customStyle="1" w:styleId="71">
    <w:name w:val="Подпись к картинке (7)_"/>
    <w:basedOn w:val="a0"/>
    <w:link w:val="72"/>
    <w:uiPriority w:val="99"/>
    <w:rsid w:val="00C5377A"/>
    <w:rPr>
      <w:rFonts w:ascii="MS Reference Sans Serif" w:hAnsi="MS Reference Sans Serif" w:cs="MS Reference Sans Serif"/>
      <w:spacing w:val="22"/>
      <w:sz w:val="19"/>
      <w:szCs w:val="19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C5377A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8-1pt">
    <w:name w:val="Основной текст (8) + Интервал -1 pt"/>
    <w:basedOn w:val="81"/>
    <w:uiPriority w:val="99"/>
    <w:rsid w:val="00C5377A"/>
    <w:rPr>
      <w:rFonts w:ascii="Times New Roman" w:hAnsi="Times New Roman" w:cs="Times New Roman"/>
      <w:i/>
      <w:iCs/>
      <w:spacing w:val="-29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C5377A"/>
    <w:rPr>
      <w:rFonts w:ascii="Segoe UI" w:hAnsi="Segoe UI" w:cs="Segoe UI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C5377A"/>
    <w:rPr>
      <w:rFonts w:ascii="Times New Roman" w:hAnsi="Times New Roman" w:cs="Times New Roman"/>
      <w:b/>
      <w:bCs/>
      <w:spacing w:val="1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rsid w:val="00C5377A"/>
    <w:rPr>
      <w:rFonts w:ascii="Times New Roman" w:hAnsi="Times New Roman" w:cs="Times New Roman"/>
      <w:b/>
      <w:bCs/>
      <w:sz w:val="40"/>
      <w:szCs w:val="40"/>
      <w:shd w:val="clear" w:color="auto" w:fill="FFFFFF"/>
      <w:lang w:val="en-US"/>
    </w:rPr>
  </w:style>
  <w:style w:type="character" w:customStyle="1" w:styleId="120">
    <w:name w:val="Основной текст (12)_"/>
    <w:basedOn w:val="a0"/>
    <w:link w:val="121"/>
    <w:uiPriority w:val="99"/>
    <w:rsid w:val="00C5377A"/>
    <w:rPr>
      <w:rFonts w:ascii="Times New Roman" w:hAnsi="Times New Roman" w:cs="Times New Roman"/>
      <w:i/>
      <w:iCs/>
      <w:spacing w:val="-48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C5377A"/>
    <w:rPr>
      <w:rFonts w:ascii="Times New Roman" w:hAnsi="Times New Roman" w:cs="Times New Roman"/>
      <w:b/>
      <w:bCs/>
      <w:spacing w:val="-9"/>
      <w:sz w:val="28"/>
      <w:szCs w:val="28"/>
      <w:shd w:val="clear" w:color="auto" w:fill="FFFFFF"/>
    </w:rPr>
  </w:style>
  <w:style w:type="character" w:customStyle="1" w:styleId="2b">
    <w:name w:val="Основной текст + Полужирный2"/>
    <w:aliases w:val="Интервал 0 pt23"/>
    <w:basedOn w:val="1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13pt">
    <w:name w:val="Основной текст + 13 pt"/>
    <w:aliases w:val="Полужирный,Курсив5,Интервал 0 pt22"/>
    <w:basedOn w:val="12"/>
    <w:uiPriority w:val="99"/>
    <w:rsid w:val="00C5377A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ae">
    <w:name w:val="Подпись к картинке_"/>
    <w:basedOn w:val="a0"/>
    <w:link w:val="af"/>
    <w:uiPriority w:val="99"/>
    <w:rsid w:val="00C5377A"/>
    <w:rPr>
      <w:rFonts w:ascii="Franklin Gothic Medium" w:hAnsi="Franklin Gothic Medium" w:cs="Franklin Gothic Medium"/>
      <w:spacing w:val="3"/>
      <w:sz w:val="17"/>
      <w:szCs w:val="17"/>
      <w:shd w:val="clear" w:color="auto" w:fill="FFFFFF"/>
    </w:rPr>
  </w:style>
  <w:style w:type="character" w:customStyle="1" w:styleId="Candara">
    <w:name w:val="Подпись к картинке + Candara"/>
    <w:aliases w:val="9 pt,Интервал 0 pt21"/>
    <w:basedOn w:val="ae"/>
    <w:uiPriority w:val="99"/>
    <w:rsid w:val="00C5377A"/>
    <w:rPr>
      <w:rFonts w:ascii="Candara" w:hAnsi="Candara" w:cs="Candara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 (14)_"/>
    <w:basedOn w:val="a0"/>
    <w:link w:val="141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50">
    <w:name w:val="Основной текст (15)_"/>
    <w:basedOn w:val="a0"/>
    <w:link w:val="151"/>
    <w:uiPriority w:val="99"/>
    <w:rsid w:val="00C5377A"/>
    <w:rPr>
      <w:rFonts w:ascii="Consolas" w:hAnsi="Consolas" w:cs="Consolas"/>
      <w:spacing w:val="-2"/>
      <w:sz w:val="17"/>
      <w:szCs w:val="17"/>
      <w:shd w:val="clear" w:color="auto" w:fill="FFFFFF"/>
    </w:rPr>
  </w:style>
  <w:style w:type="character" w:customStyle="1" w:styleId="160">
    <w:name w:val="Основной текст (16)_"/>
    <w:basedOn w:val="a0"/>
    <w:link w:val="161"/>
    <w:uiPriority w:val="99"/>
    <w:rsid w:val="00C5377A"/>
    <w:rPr>
      <w:rFonts w:ascii="Franklin Gothic Medium" w:hAnsi="Franklin Gothic Medium" w:cs="Franklin Gothic Medium"/>
      <w:spacing w:val="3"/>
      <w:sz w:val="17"/>
      <w:szCs w:val="17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C5377A"/>
    <w:rPr>
      <w:rFonts w:ascii="Segoe UI" w:hAnsi="Segoe UI" w:cs="Segoe UI"/>
      <w:b/>
      <w:bCs/>
      <w:spacing w:val="1"/>
      <w:sz w:val="16"/>
      <w:szCs w:val="16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C5377A"/>
    <w:rPr>
      <w:rFonts w:ascii="Times New Roman" w:hAnsi="Times New Roman" w:cs="Times New Roman"/>
      <w:sz w:val="82"/>
      <w:szCs w:val="82"/>
      <w:shd w:val="clear" w:color="auto" w:fill="FFFFFF"/>
      <w:lang w:val="en-US"/>
    </w:rPr>
  </w:style>
  <w:style w:type="character" w:customStyle="1" w:styleId="122">
    <w:name w:val="Основной текст (12)"/>
    <w:basedOn w:val="120"/>
    <w:uiPriority w:val="99"/>
    <w:rsid w:val="00C5377A"/>
    <w:rPr>
      <w:rFonts w:ascii="Times New Roman" w:hAnsi="Times New Roman" w:cs="Times New Roman"/>
      <w:i/>
      <w:iCs/>
      <w:spacing w:val="-48"/>
      <w:u w:val="single"/>
      <w:shd w:val="clear" w:color="auto" w:fill="FFFFFF"/>
    </w:rPr>
  </w:style>
  <w:style w:type="character" w:customStyle="1" w:styleId="af0">
    <w:name w:val="Подпись к таблице_"/>
    <w:basedOn w:val="a0"/>
    <w:link w:val="19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91">
    <w:name w:val="Подпись к картинке (9)_"/>
    <w:basedOn w:val="a0"/>
    <w:link w:val="92"/>
    <w:uiPriority w:val="99"/>
    <w:rsid w:val="00C5377A"/>
    <w:rPr>
      <w:rFonts w:ascii="Segoe UI" w:hAnsi="Segoe UI" w:cs="Segoe UI"/>
      <w:b/>
      <w:bCs/>
      <w:spacing w:val="-2"/>
      <w:sz w:val="15"/>
      <w:szCs w:val="15"/>
      <w:shd w:val="clear" w:color="auto" w:fill="FFFFFF"/>
    </w:rPr>
  </w:style>
  <w:style w:type="character" w:customStyle="1" w:styleId="190">
    <w:name w:val="Основной текст (19)_"/>
    <w:basedOn w:val="a0"/>
    <w:link w:val="191"/>
    <w:uiPriority w:val="99"/>
    <w:rsid w:val="00C5377A"/>
    <w:rPr>
      <w:rFonts w:ascii="Segoe UI" w:hAnsi="Segoe UI" w:cs="Segoe UI"/>
      <w:b/>
      <w:bCs/>
      <w:spacing w:val="-2"/>
      <w:sz w:val="15"/>
      <w:szCs w:val="15"/>
      <w:shd w:val="clear" w:color="auto" w:fill="FFFFFF"/>
    </w:rPr>
  </w:style>
  <w:style w:type="character" w:customStyle="1" w:styleId="19TimesNewRoman">
    <w:name w:val="Основной текст (19) + Times New Roman"/>
    <w:aliases w:val="Не полужирный2,Интервал 0 pt20"/>
    <w:basedOn w:val="190"/>
    <w:uiPriority w:val="99"/>
    <w:rsid w:val="00C5377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af1">
    <w:name w:val="Подпись к таблице"/>
    <w:basedOn w:val="af0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2c">
    <w:name w:val="Подпись к таблице (2)_"/>
    <w:basedOn w:val="a0"/>
    <w:link w:val="21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2d">
    <w:name w:val="Подпись к таблице (2)"/>
    <w:basedOn w:val="2c"/>
    <w:uiPriority w:val="99"/>
    <w:rsid w:val="00C5377A"/>
    <w:rPr>
      <w:rFonts w:ascii="Times New Roman" w:hAnsi="Times New Roman" w:cs="Times New Roman"/>
      <w:b/>
      <w:bCs/>
      <w:spacing w:val="3"/>
      <w:u w:val="single"/>
      <w:shd w:val="clear" w:color="auto" w:fill="FFFFFF"/>
    </w:rPr>
  </w:style>
  <w:style w:type="character" w:customStyle="1" w:styleId="Georgia">
    <w:name w:val="Основной текст + Georgia"/>
    <w:aliases w:val="112 pt,Полужирный5,Интервал 0 pt19"/>
    <w:basedOn w:val="12"/>
    <w:uiPriority w:val="99"/>
    <w:rsid w:val="00C5377A"/>
    <w:rPr>
      <w:rFonts w:ascii="Georgia" w:hAnsi="Georgia" w:cs="Georgia"/>
      <w:b/>
      <w:bCs/>
      <w:spacing w:val="19"/>
      <w:sz w:val="224"/>
      <w:szCs w:val="224"/>
      <w:shd w:val="clear" w:color="auto" w:fill="FFFFFF"/>
    </w:rPr>
  </w:style>
  <w:style w:type="character" w:customStyle="1" w:styleId="13pt1">
    <w:name w:val="Основной текст + 13 pt1"/>
    <w:aliases w:val="Полужирный4,Курсив4,Интервал 0 pt18"/>
    <w:basedOn w:val="12"/>
    <w:uiPriority w:val="99"/>
    <w:rsid w:val="00C5377A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C5377A"/>
    <w:rPr>
      <w:rFonts w:ascii="Segoe UI" w:hAnsi="Segoe UI" w:cs="Segoe UI"/>
      <w:b/>
      <w:bCs/>
      <w:spacing w:val="4"/>
      <w:sz w:val="17"/>
      <w:szCs w:val="17"/>
      <w:shd w:val="clear" w:color="auto" w:fill="FFFFFF"/>
    </w:rPr>
  </w:style>
  <w:style w:type="character" w:customStyle="1" w:styleId="212pt0">
    <w:name w:val="Заголовок №2 + 12 pt"/>
    <w:aliases w:val="Интервал 0 pt17"/>
    <w:basedOn w:val="27"/>
    <w:uiPriority w:val="99"/>
    <w:rsid w:val="00C5377A"/>
    <w:rPr>
      <w:rFonts w:ascii="Times New Roman" w:hAnsi="Times New Roman" w:cs="Times New Roman"/>
      <w:b/>
      <w:bCs/>
      <w:spacing w:val="3"/>
      <w:sz w:val="24"/>
      <w:szCs w:val="24"/>
      <w:shd w:val="clear" w:color="auto" w:fill="FFFFFF"/>
    </w:rPr>
  </w:style>
  <w:style w:type="character" w:customStyle="1" w:styleId="21pt">
    <w:name w:val="Основной текст + 21 pt"/>
    <w:aliases w:val="Интервал 0 pt16"/>
    <w:basedOn w:val="12"/>
    <w:uiPriority w:val="99"/>
    <w:rsid w:val="00C5377A"/>
    <w:rPr>
      <w:rFonts w:ascii="Times New Roman" w:hAnsi="Times New Roman" w:cs="Times New Roman"/>
      <w:spacing w:val="0"/>
      <w:sz w:val="42"/>
      <w:szCs w:val="42"/>
      <w:shd w:val="clear" w:color="auto" w:fill="FFFFFF"/>
    </w:rPr>
  </w:style>
  <w:style w:type="character" w:customStyle="1" w:styleId="11pt">
    <w:name w:val="Основной текст + 11 pt"/>
    <w:aliases w:val="Полужирный3,Курсив3,Интервал 0 pt15"/>
    <w:basedOn w:val="12"/>
    <w:uiPriority w:val="99"/>
    <w:rsid w:val="00C5377A"/>
    <w:rPr>
      <w:rFonts w:ascii="Times New Roman" w:hAnsi="Times New Roman" w:cs="Times New Roman"/>
      <w:b/>
      <w:bCs/>
      <w:i/>
      <w:iCs/>
      <w:spacing w:val="-2"/>
      <w:sz w:val="22"/>
      <w:szCs w:val="22"/>
      <w:shd w:val="clear" w:color="auto" w:fill="FFFFFF"/>
    </w:rPr>
  </w:style>
  <w:style w:type="character" w:customStyle="1" w:styleId="11pt9">
    <w:name w:val="Основной текст + 11 pt9"/>
    <w:aliases w:val="Интервал 0 pt14"/>
    <w:basedOn w:val="12"/>
    <w:uiPriority w:val="99"/>
    <w:rsid w:val="00C5377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1pt8">
    <w:name w:val="Основной текст + 11 pt8"/>
    <w:aliases w:val="Полужирный2,Интервал 0 pt13"/>
    <w:basedOn w:val="12"/>
    <w:uiPriority w:val="99"/>
    <w:rsid w:val="00C5377A"/>
    <w:rPr>
      <w:rFonts w:ascii="Times New Roman" w:hAnsi="Times New Roman" w:cs="Times New Roman"/>
      <w:b/>
      <w:bCs/>
      <w:spacing w:val="-2"/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uiPriority w:val="99"/>
    <w:rsid w:val="00C5377A"/>
    <w:rPr>
      <w:rFonts w:ascii="Segoe UI" w:hAnsi="Segoe UI" w:cs="Segoe UI"/>
      <w:b/>
      <w:bCs/>
      <w:spacing w:val="8"/>
      <w:sz w:val="26"/>
      <w:szCs w:val="26"/>
      <w:shd w:val="clear" w:color="auto" w:fill="FFFFFF"/>
    </w:rPr>
  </w:style>
  <w:style w:type="character" w:customStyle="1" w:styleId="230">
    <w:name w:val="Основной текст (23)_"/>
    <w:basedOn w:val="a0"/>
    <w:link w:val="231"/>
    <w:uiPriority w:val="99"/>
    <w:rsid w:val="00C5377A"/>
    <w:rPr>
      <w:rFonts w:ascii="Consolas" w:hAnsi="Consolas" w:cs="Consolas"/>
      <w:sz w:val="32"/>
      <w:szCs w:val="32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C5377A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1">
    <w:name w:val="Основной текст (21)_"/>
    <w:basedOn w:val="a0"/>
    <w:link w:val="212"/>
    <w:uiPriority w:val="99"/>
    <w:rsid w:val="00C5377A"/>
    <w:rPr>
      <w:rFonts w:ascii="Franklin Gothic Medium" w:hAnsi="Franklin Gothic Medium" w:cs="Franklin Gothic Medium"/>
      <w:spacing w:val="10"/>
      <w:sz w:val="30"/>
      <w:szCs w:val="30"/>
      <w:shd w:val="clear" w:color="auto" w:fill="FFFFFF"/>
    </w:rPr>
  </w:style>
  <w:style w:type="character" w:customStyle="1" w:styleId="250">
    <w:name w:val="Основной текст (25)_"/>
    <w:basedOn w:val="a0"/>
    <w:link w:val="251"/>
    <w:uiPriority w:val="99"/>
    <w:rsid w:val="00C5377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pt7">
    <w:name w:val="Основной текст + 11 pt7"/>
    <w:aliases w:val="Полужирный1,Курсив2,Интервал 0 pt12"/>
    <w:basedOn w:val="12"/>
    <w:uiPriority w:val="99"/>
    <w:rsid w:val="00C5377A"/>
    <w:rPr>
      <w:rFonts w:ascii="Times New Roman" w:hAnsi="Times New Roman" w:cs="Times New Roman"/>
      <w:b/>
      <w:bCs/>
      <w:i/>
      <w:iCs/>
      <w:spacing w:val="1"/>
      <w:sz w:val="22"/>
      <w:szCs w:val="22"/>
      <w:shd w:val="clear" w:color="auto" w:fill="FFFFFF"/>
    </w:rPr>
  </w:style>
  <w:style w:type="character" w:customStyle="1" w:styleId="168pt">
    <w:name w:val="Основной текст (16) + 8 pt"/>
    <w:aliases w:val="Интервал 0 pt11"/>
    <w:basedOn w:val="160"/>
    <w:uiPriority w:val="99"/>
    <w:rsid w:val="00C5377A"/>
    <w:rPr>
      <w:rFonts w:ascii="Franklin Gothic Medium" w:hAnsi="Franklin Gothic Medium" w:cs="Franklin Gothic Medium"/>
      <w:spacing w:val="-5"/>
      <w:sz w:val="16"/>
      <w:szCs w:val="16"/>
      <w:shd w:val="clear" w:color="auto" w:fill="FFFFFF"/>
    </w:rPr>
  </w:style>
  <w:style w:type="character" w:customStyle="1" w:styleId="16TimesNewRoman">
    <w:name w:val="Основной текст (16) + Times New Roman"/>
    <w:aliases w:val="12 pt,Интервал 0 pt10"/>
    <w:basedOn w:val="160"/>
    <w:uiPriority w:val="99"/>
    <w:rsid w:val="00C5377A"/>
    <w:rPr>
      <w:rFonts w:ascii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af2">
    <w:name w:val="Подпись к картинке + Курсив"/>
    <w:aliases w:val="Интервал 0 pt9"/>
    <w:basedOn w:val="ae"/>
    <w:uiPriority w:val="99"/>
    <w:rsid w:val="00C5377A"/>
    <w:rPr>
      <w:rFonts w:ascii="Franklin Gothic Medium" w:hAnsi="Franklin Gothic Medium" w:cs="Franklin Gothic Medium"/>
      <w:i/>
      <w:iCs/>
      <w:spacing w:val="0"/>
      <w:sz w:val="17"/>
      <w:szCs w:val="17"/>
      <w:shd w:val="clear" w:color="auto" w:fill="FFFFFF"/>
    </w:rPr>
  </w:style>
  <w:style w:type="character" w:customStyle="1" w:styleId="1421pt">
    <w:name w:val="Основной текст (14) + 21 pt"/>
    <w:aliases w:val="Не полужирный1,Не курсив"/>
    <w:basedOn w:val="140"/>
    <w:uiPriority w:val="99"/>
    <w:rsid w:val="00C5377A"/>
    <w:rPr>
      <w:rFonts w:ascii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character" w:customStyle="1" w:styleId="260">
    <w:name w:val="Основной текст (26)_"/>
    <w:basedOn w:val="a0"/>
    <w:link w:val="261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102">
    <w:name w:val="Подпись к картинке (10)_"/>
    <w:basedOn w:val="a0"/>
    <w:link w:val="103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270">
    <w:name w:val="Основной текст (27)_"/>
    <w:basedOn w:val="a0"/>
    <w:link w:val="271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261pt">
    <w:name w:val="Основной текст (26) + Интервал 1 pt"/>
    <w:basedOn w:val="260"/>
    <w:uiPriority w:val="99"/>
    <w:rsid w:val="00C5377A"/>
    <w:rPr>
      <w:rFonts w:ascii="Times New Roman" w:hAnsi="Times New Roman" w:cs="Times New Roman"/>
      <w:spacing w:val="33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C5377A"/>
    <w:rPr>
      <w:rFonts w:ascii="Times New Roman" w:hAnsi="Times New Roman" w:cs="Times New Roman"/>
      <w:sz w:val="56"/>
      <w:szCs w:val="56"/>
      <w:shd w:val="clear" w:color="auto" w:fill="FFFFFF"/>
    </w:rPr>
  </w:style>
  <w:style w:type="character" w:customStyle="1" w:styleId="26Candara">
    <w:name w:val="Основной текст (26) + Candara"/>
    <w:aliases w:val="9,5 pt2,Интервал 0 pt8"/>
    <w:basedOn w:val="260"/>
    <w:uiPriority w:val="99"/>
    <w:rsid w:val="00C5377A"/>
    <w:rPr>
      <w:rFonts w:ascii="Candara" w:hAnsi="Candara" w:cs="Candara"/>
      <w:spacing w:val="13"/>
      <w:sz w:val="19"/>
      <w:szCs w:val="19"/>
      <w:shd w:val="clear" w:color="auto" w:fill="FFFFFF"/>
    </w:rPr>
  </w:style>
  <w:style w:type="character" w:customStyle="1" w:styleId="290">
    <w:name w:val="Основной текст (29)_"/>
    <w:basedOn w:val="a0"/>
    <w:link w:val="291"/>
    <w:uiPriority w:val="99"/>
    <w:rsid w:val="00C5377A"/>
    <w:rPr>
      <w:rFonts w:ascii="Times New Roman" w:hAnsi="Times New Roman" w:cs="Times New Roman"/>
      <w:sz w:val="42"/>
      <w:szCs w:val="42"/>
      <w:shd w:val="clear" w:color="auto" w:fill="FFFFFF"/>
    </w:rPr>
  </w:style>
  <w:style w:type="character" w:customStyle="1" w:styleId="1a">
    <w:name w:val="Основной текст + Полужирный1"/>
    <w:aliases w:val="Интервал 0 pt7"/>
    <w:basedOn w:val="12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83">
    <w:name w:val="Основной текст (8) + Не курсив"/>
    <w:aliases w:val="Интервал 0 pt6"/>
    <w:basedOn w:val="81"/>
    <w:uiPriority w:val="99"/>
    <w:rsid w:val="00C5377A"/>
    <w:rPr>
      <w:rFonts w:ascii="Times New Roman" w:hAnsi="Times New Roman" w:cs="Times New Roman"/>
      <w:i/>
      <w:iCs/>
      <w:spacing w:val="1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2"/>
    <w:uiPriority w:val="99"/>
    <w:rsid w:val="00C5377A"/>
    <w:rPr>
      <w:rFonts w:ascii="Times New Roman" w:hAnsi="Times New Roman" w:cs="Times New Roman"/>
      <w:i/>
      <w:iCs/>
      <w:spacing w:val="32"/>
      <w:shd w:val="clear" w:color="auto" w:fill="FFFFFF"/>
      <w:lang w:val="en-US" w:eastAsia="en-US"/>
    </w:rPr>
  </w:style>
  <w:style w:type="character" w:customStyle="1" w:styleId="310">
    <w:name w:val="Основной текст (31)_"/>
    <w:basedOn w:val="a0"/>
    <w:link w:val="311"/>
    <w:uiPriority w:val="99"/>
    <w:rsid w:val="00C5377A"/>
    <w:rPr>
      <w:rFonts w:ascii="Times New Roman" w:hAnsi="Times New Roman" w:cs="Times New Roman"/>
      <w:shd w:val="clear" w:color="auto" w:fill="FFFFFF"/>
    </w:rPr>
  </w:style>
  <w:style w:type="character" w:customStyle="1" w:styleId="11pt6">
    <w:name w:val="Основной текст + 11 pt6"/>
    <w:aliases w:val="Интервал 0 pt5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5">
    <w:name w:val="Основной текст + 11 pt5"/>
    <w:aliases w:val="Интервал 0 pt4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4">
    <w:name w:val="Основной текст + 11 pt4"/>
    <w:aliases w:val="Интервал 2 pt"/>
    <w:basedOn w:val="12"/>
    <w:uiPriority w:val="99"/>
    <w:rsid w:val="00C5377A"/>
    <w:rPr>
      <w:rFonts w:ascii="Times New Roman" w:hAnsi="Times New Roman" w:cs="Times New Roman"/>
      <w:spacing w:val="44"/>
      <w:sz w:val="22"/>
      <w:szCs w:val="22"/>
      <w:shd w:val="clear" w:color="auto" w:fill="FFFFFF"/>
    </w:rPr>
  </w:style>
  <w:style w:type="character" w:customStyle="1" w:styleId="11pt3">
    <w:name w:val="Основной текст + 11 pt3"/>
    <w:aliases w:val="Интервал 1 pt1"/>
    <w:basedOn w:val="12"/>
    <w:uiPriority w:val="99"/>
    <w:rsid w:val="00C5377A"/>
    <w:rPr>
      <w:rFonts w:ascii="Times New Roman" w:hAnsi="Times New Roman" w:cs="Times New Roman"/>
      <w:spacing w:val="33"/>
      <w:sz w:val="22"/>
      <w:szCs w:val="22"/>
      <w:shd w:val="clear" w:color="auto" w:fill="FFFFFF"/>
    </w:rPr>
  </w:style>
  <w:style w:type="character" w:customStyle="1" w:styleId="112">
    <w:name w:val="Подпись к картинке (11)_"/>
    <w:basedOn w:val="a0"/>
    <w:link w:val="113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11pt2">
    <w:name w:val="Основной текст + 11 pt2"/>
    <w:aliases w:val="Интервал 0 pt3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1">
    <w:name w:val="Основной текст + 11 pt1"/>
    <w:aliases w:val="Интервал 0 pt2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u w:val="single"/>
      <w:shd w:val="clear" w:color="auto" w:fill="FFFFFF"/>
    </w:rPr>
  </w:style>
  <w:style w:type="character" w:customStyle="1" w:styleId="Candara0">
    <w:name w:val="Основной текст + Candara"/>
    <w:aliases w:val="11,5 pt1,Курсив1,Интервал 0 pt1"/>
    <w:basedOn w:val="12"/>
    <w:uiPriority w:val="99"/>
    <w:rsid w:val="00C5377A"/>
    <w:rPr>
      <w:rFonts w:ascii="Candara" w:hAnsi="Candara" w:cs="Candara"/>
      <w:i/>
      <w:iCs/>
      <w:spacing w:val="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5377A"/>
    <w:pPr>
      <w:widowControl w:val="0"/>
      <w:shd w:val="clear" w:color="auto" w:fill="FFFFFF"/>
      <w:spacing w:after="3360" w:line="552" w:lineRule="exact"/>
      <w:ind w:left="0" w:right="0" w:hanging="100"/>
      <w:jc w:val="center"/>
    </w:pPr>
    <w:rPr>
      <w:rFonts w:eastAsiaTheme="minorEastAsia"/>
      <w:b/>
      <w:bCs/>
      <w:color w:val="auto"/>
      <w:spacing w:val="3"/>
      <w:sz w:val="22"/>
    </w:rPr>
  </w:style>
  <w:style w:type="paragraph" w:customStyle="1" w:styleId="30">
    <w:name w:val="Основной текст (3)"/>
    <w:basedOn w:val="a"/>
    <w:link w:val="3"/>
    <w:uiPriority w:val="99"/>
    <w:rsid w:val="00C5377A"/>
    <w:pPr>
      <w:widowControl w:val="0"/>
      <w:shd w:val="clear" w:color="auto" w:fill="FFFFFF"/>
      <w:spacing w:before="3360" w:after="480" w:line="240" w:lineRule="atLeast"/>
      <w:ind w:left="0" w:right="0" w:firstLine="0"/>
      <w:jc w:val="center"/>
    </w:pPr>
    <w:rPr>
      <w:rFonts w:eastAsiaTheme="minorEastAsia"/>
      <w:b/>
      <w:bCs/>
      <w:color w:val="auto"/>
      <w:spacing w:val="-2"/>
      <w:sz w:val="48"/>
      <w:szCs w:val="48"/>
    </w:rPr>
  </w:style>
  <w:style w:type="paragraph" w:customStyle="1" w:styleId="40">
    <w:name w:val="Основной текст (4)"/>
    <w:basedOn w:val="a"/>
    <w:link w:val="4"/>
    <w:uiPriority w:val="99"/>
    <w:rsid w:val="00C5377A"/>
    <w:pPr>
      <w:widowControl w:val="0"/>
      <w:shd w:val="clear" w:color="auto" w:fill="FFFFFF"/>
      <w:spacing w:after="360" w:line="240" w:lineRule="atLeast"/>
      <w:ind w:left="0" w:right="0" w:firstLine="0"/>
    </w:pPr>
    <w:rPr>
      <w:rFonts w:eastAsiaTheme="minorEastAsia"/>
      <w:b/>
      <w:bCs/>
      <w:color w:val="auto"/>
      <w:spacing w:val="-2"/>
      <w:sz w:val="22"/>
    </w:rPr>
  </w:style>
  <w:style w:type="paragraph" w:customStyle="1" w:styleId="22">
    <w:name w:val="Колонтитул (2)"/>
    <w:basedOn w:val="a"/>
    <w:link w:val="2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50">
    <w:name w:val="Основной текст (5)"/>
    <w:basedOn w:val="a"/>
    <w:link w:val="5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z w:val="22"/>
    </w:rPr>
  </w:style>
  <w:style w:type="paragraph" w:customStyle="1" w:styleId="312">
    <w:name w:val="Оглавление 31"/>
    <w:basedOn w:val="a"/>
    <w:next w:val="a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</w:pPr>
    <w:rPr>
      <w:rFonts w:eastAsia="Calibri"/>
      <w:color w:val="auto"/>
      <w:spacing w:val="1"/>
      <w:sz w:val="22"/>
      <w:lang w:eastAsia="en-US"/>
    </w:rPr>
  </w:style>
  <w:style w:type="paragraph" w:customStyle="1" w:styleId="213">
    <w:name w:val="Оглавление 21"/>
    <w:basedOn w:val="a"/>
    <w:next w:val="a"/>
    <w:uiPriority w:val="99"/>
    <w:rsid w:val="00C5377A"/>
    <w:pPr>
      <w:widowControl w:val="0"/>
      <w:shd w:val="clear" w:color="auto" w:fill="FFFFFF"/>
      <w:spacing w:before="360" w:after="120" w:line="240" w:lineRule="atLeast"/>
      <w:ind w:left="0" w:right="0" w:firstLine="0"/>
    </w:pPr>
    <w:rPr>
      <w:rFonts w:eastAsia="Calibri"/>
      <w:b/>
      <w:bCs/>
      <w:color w:val="auto"/>
      <w:spacing w:val="3"/>
      <w:sz w:val="22"/>
      <w:lang w:eastAsia="en-US"/>
    </w:rPr>
  </w:style>
  <w:style w:type="paragraph" w:customStyle="1" w:styleId="aa">
    <w:name w:val="Колонтитул"/>
    <w:basedOn w:val="a"/>
    <w:link w:val="a9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18"/>
      <w:szCs w:val="18"/>
    </w:rPr>
  </w:style>
  <w:style w:type="paragraph" w:customStyle="1" w:styleId="34">
    <w:name w:val="Колонтитул (3)"/>
    <w:basedOn w:val="a"/>
    <w:link w:val="33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i/>
      <w:iCs/>
      <w:color w:val="auto"/>
      <w:spacing w:val="-17"/>
      <w:sz w:val="20"/>
      <w:szCs w:val="20"/>
      <w:lang w:val="en-US"/>
    </w:rPr>
  </w:style>
  <w:style w:type="paragraph" w:customStyle="1" w:styleId="15">
    <w:name w:val="Заголовок №1"/>
    <w:basedOn w:val="a"/>
    <w:link w:val="14"/>
    <w:uiPriority w:val="99"/>
    <w:rsid w:val="00C5377A"/>
    <w:pPr>
      <w:widowControl w:val="0"/>
      <w:shd w:val="clear" w:color="auto" w:fill="FFFFFF"/>
      <w:spacing w:before="240" w:after="60" w:line="240" w:lineRule="atLeast"/>
      <w:ind w:left="0" w:right="0" w:firstLine="0"/>
      <w:outlineLvl w:val="0"/>
    </w:pPr>
    <w:rPr>
      <w:rFonts w:eastAsiaTheme="minorEastAsia"/>
      <w:color w:val="auto"/>
      <w:spacing w:val="1"/>
      <w:sz w:val="22"/>
    </w:rPr>
  </w:style>
  <w:style w:type="paragraph" w:customStyle="1" w:styleId="28">
    <w:name w:val="Заголовок №2"/>
    <w:basedOn w:val="a"/>
    <w:link w:val="27"/>
    <w:uiPriority w:val="99"/>
    <w:rsid w:val="00C5377A"/>
    <w:pPr>
      <w:widowControl w:val="0"/>
      <w:shd w:val="clear" w:color="auto" w:fill="FFFFFF"/>
      <w:spacing w:before="360" w:after="0" w:line="322" w:lineRule="exact"/>
      <w:ind w:left="0" w:right="0" w:firstLine="0"/>
      <w:outlineLvl w:val="1"/>
    </w:pPr>
    <w:rPr>
      <w:rFonts w:eastAsiaTheme="minorEastAsia"/>
      <w:b/>
      <w:bCs/>
      <w:color w:val="auto"/>
      <w:spacing w:val="1"/>
      <w:szCs w:val="28"/>
    </w:rPr>
  </w:style>
  <w:style w:type="paragraph" w:customStyle="1" w:styleId="36">
    <w:name w:val="Заголовок №3"/>
    <w:basedOn w:val="a"/>
    <w:link w:val="35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  <w:outlineLvl w:val="2"/>
    </w:pPr>
    <w:rPr>
      <w:rFonts w:eastAsiaTheme="minorEastAsia"/>
      <w:b/>
      <w:bCs/>
      <w:color w:val="auto"/>
      <w:spacing w:val="3"/>
      <w:sz w:val="22"/>
    </w:rPr>
  </w:style>
  <w:style w:type="paragraph" w:customStyle="1" w:styleId="60">
    <w:name w:val="Основной текст (6)"/>
    <w:basedOn w:val="a"/>
    <w:link w:val="6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center"/>
    </w:pPr>
    <w:rPr>
      <w:rFonts w:ascii="Consolas" w:eastAsiaTheme="minorEastAsia" w:hAnsi="Consolas" w:cs="Consolas"/>
      <w:color w:val="auto"/>
      <w:spacing w:val="-25"/>
      <w:sz w:val="20"/>
      <w:szCs w:val="20"/>
    </w:rPr>
  </w:style>
  <w:style w:type="paragraph" w:customStyle="1" w:styleId="80">
    <w:name w:val="Подпись к картинке (8)"/>
    <w:basedOn w:val="a"/>
    <w:link w:val="8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2a">
    <w:name w:val="Подпись к картинке (2)"/>
    <w:basedOn w:val="a"/>
    <w:link w:val="29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color w:val="auto"/>
      <w:spacing w:val="-9"/>
      <w:sz w:val="14"/>
      <w:szCs w:val="14"/>
    </w:rPr>
  </w:style>
  <w:style w:type="paragraph" w:customStyle="1" w:styleId="38">
    <w:name w:val="Подпись к картинке (3)"/>
    <w:basedOn w:val="a"/>
    <w:link w:val="37"/>
    <w:uiPriority w:val="99"/>
    <w:rsid w:val="00C5377A"/>
    <w:pPr>
      <w:widowControl w:val="0"/>
      <w:shd w:val="clear" w:color="auto" w:fill="FFFFFF"/>
      <w:spacing w:before="60" w:after="0" w:line="240" w:lineRule="atLeast"/>
      <w:ind w:left="0" w:right="0" w:firstLine="0"/>
      <w:jc w:val="left"/>
    </w:pPr>
    <w:rPr>
      <w:rFonts w:eastAsiaTheme="minorEastAsia"/>
      <w:color w:val="auto"/>
      <w:spacing w:val="1"/>
      <w:sz w:val="22"/>
    </w:rPr>
  </w:style>
  <w:style w:type="paragraph" w:customStyle="1" w:styleId="43">
    <w:name w:val="Подпись к картинке (4)"/>
    <w:basedOn w:val="a"/>
    <w:link w:val="42"/>
    <w:uiPriority w:val="99"/>
    <w:rsid w:val="00C5377A"/>
    <w:pPr>
      <w:widowControl w:val="0"/>
      <w:shd w:val="clear" w:color="auto" w:fill="FFFFFF"/>
      <w:spacing w:after="0" w:line="230" w:lineRule="exact"/>
      <w:ind w:left="0" w:right="0" w:firstLine="0"/>
      <w:jc w:val="center"/>
    </w:pPr>
    <w:rPr>
      <w:rFonts w:ascii="Candara" w:eastAsiaTheme="minorEastAsia" w:hAnsi="Candara" w:cs="Candara"/>
      <w:b/>
      <w:bCs/>
      <w:color w:val="auto"/>
      <w:spacing w:val="-13"/>
      <w:sz w:val="21"/>
      <w:szCs w:val="21"/>
    </w:rPr>
  </w:style>
  <w:style w:type="paragraph" w:customStyle="1" w:styleId="52">
    <w:name w:val="Подпись к картинке (5)"/>
    <w:basedOn w:val="a"/>
    <w:link w:val="5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-9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rsid w:val="00C5377A"/>
    <w:pPr>
      <w:widowControl w:val="0"/>
      <w:shd w:val="clear" w:color="auto" w:fill="FFFFFF"/>
      <w:spacing w:before="480" w:after="480" w:line="221" w:lineRule="exact"/>
      <w:ind w:left="0" w:right="0" w:firstLine="0"/>
      <w:jc w:val="right"/>
    </w:pPr>
    <w:rPr>
      <w:rFonts w:eastAsiaTheme="minorEastAsia"/>
      <w:b/>
      <w:bCs/>
      <w:color w:val="auto"/>
      <w:spacing w:val="-2"/>
      <w:sz w:val="22"/>
    </w:rPr>
  </w:style>
  <w:style w:type="paragraph" w:customStyle="1" w:styleId="62">
    <w:name w:val="Подпись к картинке (6)"/>
    <w:basedOn w:val="a"/>
    <w:link w:val="6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Consolas" w:eastAsiaTheme="minorEastAsia" w:hAnsi="Consolas" w:cs="Consolas"/>
      <w:color w:val="auto"/>
      <w:spacing w:val="-25"/>
      <w:sz w:val="20"/>
      <w:szCs w:val="20"/>
    </w:rPr>
  </w:style>
  <w:style w:type="paragraph" w:customStyle="1" w:styleId="72">
    <w:name w:val="Подпись к картинке (7)"/>
    <w:basedOn w:val="a"/>
    <w:link w:val="7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MS Reference Sans Serif" w:eastAsiaTheme="minorEastAsia" w:hAnsi="MS Reference Sans Serif" w:cs="MS Reference Sans Serif"/>
      <w:color w:val="auto"/>
      <w:spacing w:val="22"/>
      <w:sz w:val="19"/>
      <w:szCs w:val="19"/>
    </w:rPr>
  </w:style>
  <w:style w:type="paragraph" w:customStyle="1" w:styleId="82">
    <w:name w:val="Основной текст (8)"/>
    <w:basedOn w:val="a"/>
    <w:link w:val="81"/>
    <w:uiPriority w:val="99"/>
    <w:rsid w:val="00C5377A"/>
    <w:pPr>
      <w:widowControl w:val="0"/>
      <w:shd w:val="clear" w:color="auto" w:fill="FFFFFF"/>
      <w:spacing w:before="60" w:after="60" w:line="240" w:lineRule="atLeast"/>
      <w:ind w:left="0" w:right="0" w:firstLine="0"/>
      <w:jc w:val="center"/>
    </w:pPr>
    <w:rPr>
      <w:rFonts w:eastAsiaTheme="minorEastAsia"/>
      <w:i/>
      <w:iCs/>
      <w:color w:val="auto"/>
      <w:sz w:val="22"/>
    </w:rPr>
  </w:style>
  <w:style w:type="paragraph" w:customStyle="1" w:styleId="90">
    <w:name w:val="Основной текст (9)"/>
    <w:basedOn w:val="a"/>
    <w:link w:val="9"/>
    <w:uiPriority w:val="99"/>
    <w:rsid w:val="00C5377A"/>
    <w:pPr>
      <w:widowControl w:val="0"/>
      <w:shd w:val="clear" w:color="auto" w:fill="FFFFFF"/>
      <w:spacing w:before="1560" w:after="270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C5377A"/>
    <w:pPr>
      <w:widowControl w:val="0"/>
      <w:shd w:val="clear" w:color="auto" w:fill="FFFFFF"/>
      <w:spacing w:before="120" w:after="120" w:line="240" w:lineRule="atLeast"/>
      <w:ind w:left="0" w:right="0" w:firstLine="0"/>
      <w:jc w:val="left"/>
    </w:pPr>
    <w:rPr>
      <w:rFonts w:eastAsiaTheme="minorEastAsia"/>
      <w:b/>
      <w:bCs/>
      <w:color w:val="auto"/>
      <w:spacing w:val="1"/>
      <w:szCs w:val="28"/>
    </w:rPr>
  </w:style>
  <w:style w:type="paragraph" w:customStyle="1" w:styleId="111">
    <w:name w:val="Основной текст (11)"/>
    <w:basedOn w:val="a"/>
    <w:link w:val="110"/>
    <w:uiPriority w:val="99"/>
    <w:rsid w:val="00C5377A"/>
    <w:pPr>
      <w:widowControl w:val="0"/>
      <w:shd w:val="clear" w:color="auto" w:fill="FFFFFF"/>
      <w:spacing w:before="540" w:after="0" w:line="240" w:lineRule="atLeast"/>
      <w:ind w:left="0" w:right="0" w:firstLine="0"/>
      <w:jc w:val="left"/>
    </w:pPr>
    <w:rPr>
      <w:rFonts w:eastAsiaTheme="minorEastAsia"/>
      <w:b/>
      <w:bCs/>
      <w:color w:val="auto"/>
      <w:sz w:val="40"/>
      <w:szCs w:val="40"/>
      <w:lang w:val="en-US"/>
    </w:rPr>
  </w:style>
  <w:style w:type="paragraph" w:customStyle="1" w:styleId="121">
    <w:name w:val="Основной текст (12)1"/>
    <w:basedOn w:val="a"/>
    <w:link w:val="12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i/>
      <w:iCs/>
      <w:color w:val="auto"/>
      <w:spacing w:val="-48"/>
      <w:sz w:val="22"/>
    </w:rPr>
  </w:style>
  <w:style w:type="paragraph" w:customStyle="1" w:styleId="131">
    <w:name w:val="Основной текст (13)"/>
    <w:basedOn w:val="a"/>
    <w:link w:val="130"/>
    <w:uiPriority w:val="99"/>
    <w:rsid w:val="00C5377A"/>
    <w:pPr>
      <w:widowControl w:val="0"/>
      <w:shd w:val="clear" w:color="auto" w:fill="FFFFFF"/>
      <w:spacing w:before="60" w:after="300" w:line="240" w:lineRule="atLeast"/>
      <w:ind w:left="0" w:right="0" w:firstLine="0"/>
      <w:jc w:val="center"/>
    </w:pPr>
    <w:rPr>
      <w:rFonts w:eastAsiaTheme="minorEastAsia"/>
      <w:b/>
      <w:bCs/>
      <w:color w:val="auto"/>
      <w:spacing w:val="-9"/>
      <w:szCs w:val="28"/>
    </w:rPr>
  </w:style>
  <w:style w:type="paragraph" w:customStyle="1" w:styleId="af">
    <w:name w:val="Подпись к картинке"/>
    <w:basedOn w:val="a"/>
    <w:link w:val="ae"/>
    <w:uiPriority w:val="99"/>
    <w:rsid w:val="00C5377A"/>
    <w:pPr>
      <w:widowControl w:val="0"/>
      <w:shd w:val="clear" w:color="auto" w:fill="FFFFFF"/>
      <w:spacing w:after="0" w:line="360" w:lineRule="exact"/>
      <w:ind w:left="0" w:right="0" w:hanging="160"/>
      <w:jc w:val="left"/>
    </w:pPr>
    <w:rPr>
      <w:rFonts w:ascii="Franklin Gothic Medium" w:eastAsiaTheme="minorEastAsia" w:hAnsi="Franklin Gothic Medium" w:cs="Franklin Gothic Medium"/>
      <w:color w:val="auto"/>
      <w:spacing w:val="3"/>
      <w:sz w:val="17"/>
      <w:szCs w:val="17"/>
    </w:rPr>
  </w:style>
  <w:style w:type="paragraph" w:customStyle="1" w:styleId="141">
    <w:name w:val="Основной текст (14)"/>
    <w:basedOn w:val="a"/>
    <w:link w:val="140"/>
    <w:uiPriority w:val="99"/>
    <w:rsid w:val="00C5377A"/>
    <w:pPr>
      <w:widowControl w:val="0"/>
      <w:shd w:val="clear" w:color="auto" w:fill="FFFFFF"/>
      <w:spacing w:before="120" w:after="300" w:line="240" w:lineRule="atLeast"/>
      <w:ind w:left="0" w:right="0" w:firstLine="0"/>
    </w:pPr>
    <w:rPr>
      <w:rFonts w:eastAsiaTheme="minorEastAsia"/>
      <w:b/>
      <w:bCs/>
      <w:i/>
      <w:iCs/>
      <w:color w:val="auto"/>
      <w:sz w:val="26"/>
      <w:szCs w:val="26"/>
    </w:rPr>
  </w:style>
  <w:style w:type="paragraph" w:customStyle="1" w:styleId="151">
    <w:name w:val="Основной текст (15)"/>
    <w:basedOn w:val="a"/>
    <w:link w:val="150"/>
    <w:uiPriority w:val="99"/>
    <w:rsid w:val="00C5377A"/>
    <w:pPr>
      <w:widowControl w:val="0"/>
      <w:shd w:val="clear" w:color="auto" w:fill="FFFFFF"/>
      <w:spacing w:after="420" w:line="240" w:lineRule="atLeast"/>
      <w:ind w:left="0" w:right="0" w:firstLine="0"/>
      <w:jc w:val="left"/>
    </w:pPr>
    <w:rPr>
      <w:rFonts w:ascii="Consolas" w:eastAsiaTheme="minorEastAsia" w:hAnsi="Consolas" w:cs="Consolas"/>
      <w:color w:val="auto"/>
      <w:spacing w:val="-2"/>
      <w:sz w:val="17"/>
      <w:szCs w:val="17"/>
    </w:rPr>
  </w:style>
  <w:style w:type="paragraph" w:customStyle="1" w:styleId="161">
    <w:name w:val="Основной текст (16)"/>
    <w:basedOn w:val="a"/>
    <w:link w:val="160"/>
    <w:uiPriority w:val="99"/>
    <w:rsid w:val="00C5377A"/>
    <w:pPr>
      <w:widowControl w:val="0"/>
      <w:shd w:val="clear" w:color="auto" w:fill="FFFFFF"/>
      <w:spacing w:before="420" w:after="0" w:line="240" w:lineRule="atLeast"/>
      <w:ind w:left="0" w:right="0" w:firstLine="0"/>
      <w:jc w:val="left"/>
    </w:pPr>
    <w:rPr>
      <w:rFonts w:ascii="Franklin Gothic Medium" w:eastAsiaTheme="minorEastAsia" w:hAnsi="Franklin Gothic Medium" w:cs="Franklin Gothic Medium"/>
      <w:color w:val="auto"/>
      <w:spacing w:val="3"/>
      <w:sz w:val="17"/>
      <w:szCs w:val="17"/>
    </w:rPr>
  </w:style>
  <w:style w:type="paragraph" w:customStyle="1" w:styleId="180">
    <w:name w:val="Основной текст (18)"/>
    <w:basedOn w:val="a"/>
    <w:link w:val="18"/>
    <w:uiPriority w:val="99"/>
    <w:rsid w:val="00C5377A"/>
    <w:pPr>
      <w:widowControl w:val="0"/>
      <w:shd w:val="clear" w:color="auto" w:fill="FFFFFF"/>
      <w:spacing w:before="420" w:after="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1"/>
      <w:sz w:val="16"/>
      <w:szCs w:val="16"/>
    </w:rPr>
  </w:style>
  <w:style w:type="paragraph" w:customStyle="1" w:styleId="170">
    <w:name w:val="Основной текст (17)"/>
    <w:basedOn w:val="a"/>
    <w:link w:val="17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z w:val="82"/>
      <w:szCs w:val="82"/>
      <w:lang w:val="en-US"/>
    </w:rPr>
  </w:style>
  <w:style w:type="paragraph" w:customStyle="1" w:styleId="19">
    <w:name w:val="Подпись к таблице1"/>
    <w:basedOn w:val="a"/>
    <w:link w:val="af0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i/>
      <w:iCs/>
      <w:color w:val="auto"/>
      <w:sz w:val="26"/>
      <w:szCs w:val="26"/>
    </w:rPr>
  </w:style>
  <w:style w:type="paragraph" w:customStyle="1" w:styleId="92">
    <w:name w:val="Подпись к картинке (9)"/>
    <w:basedOn w:val="a"/>
    <w:link w:val="9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-2"/>
      <w:sz w:val="15"/>
      <w:szCs w:val="15"/>
    </w:rPr>
  </w:style>
  <w:style w:type="paragraph" w:customStyle="1" w:styleId="191">
    <w:name w:val="Основной текст (19)"/>
    <w:basedOn w:val="a"/>
    <w:link w:val="190"/>
    <w:uiPriority w:val="99"/>
    <w:rsid w:val="00C5377A"/>
    <w:pPr>
      <w:widowControl w:val="0"/>
      <w:shd w:val="clear" w:color="auto" w:fill="FFFFFF"/>
      <w:spacing w:before="2220" w:after="0" w:line="504" w:lineRule="exact"/>
      <w:ind w:left="0" w:right="0" w:firstLine="0"/>
    </w:pPr>
    <w:rPr>
      <w:rFonts w:ascii="Segoe UI" w:eastAsiaTheme="minorEastAsia" w:hAnsi="Segoe UI" w:cs="Segoe UI"/>
      <w:b/>
      <w:bCs/>
      <w:color w:val="auto"/>
      <w:spacing w:val="-2"/>
      <w:sz w:val="15"/>
      <w:szCs w:val="15"/>
    </w:rPr>
  </w:style>
  <w:style w:type="paragraph" w:customStyle="1" w:styleId="210">
    <w:name w:val="Подпись к таблице (2)1"/>
    <w:basedOn w:val="a"/>
    <w:link w:val="2c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201">
    <w:name w:val="Основной текст (20)"/>
    <w:basedOn w:val="a"/>
    <w:link w:val="200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4"/>
      <w:sz w:val="17"/>
      <w:szCs w:val="17"/>
    </w:rPr>
  </w:style>
  <w:style w:type="paragraph" w:customStyle="1" w:styleId="221">
    <w:name w:val="Основной текст (22)"/>
    <w:basedOn w:val="a"/>
    <w:link w:val="22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8"/>
      <w:sz w:val="26"/>
      <w:szCs w:val="26"/>
    </w:rPr>
  </w:style>
  <w:style w:type="paragraph" w:customStyle="1" w:styleId="231">
    <w:name w:val="Основной текст (23)"/>
    <w:basedOn w:val="a"/>
    <w:link w:val="23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ascii="Consolas" w:eastAsiaTheme="minorEastAsia" w:hAnsi="Consolas" w:cs="Consolas"/>
      <w:color w:val="auto"/>
      <w:sz w:val="32"/>
      <w:szCs w:val="32"/>
    </w:rPr>
  </w:style>
  <w:style w:type="paragraph" w:customStyle="1" w:styleId="241">
    <w:name w:val="Основной текст (24)"/>
    <w:basedOn w:val="a"/>
    <w:link w:val="24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eastAsiaTheme="minorEastAsia"/>
      <w:b/>
      <w:bCs/>
      <w:color w:val="auto"/>
      <w:sz w:val="30"/>
      <w:szCs w:val="30"/>
    </w:rPr>
  </w:style>
  <w:style w:type="paragraph" w:customStyle="1" w:styleId="212">
    <w:name w:val="Основной текст (21)"/>
    <w:basedOn w:val="a"/>
    <w:link w:val="211"/>
    <w:uiPriority w:val="99"/>
    <w:rsid w:val="00C5377A"/>
    <w:pPr>
      <w:widowControl w:val="0"/>
      <w:shd w:val="clear" w:color="auto" w:fill="FFFFFF"/>
      <w:spacing w:after="600" w:line="240" w:lineRule="atLeast"/>
      <w:ind w:left="0" w:right="0" w:firstLine="0"/>
      <w:jc w:val="left"/>
    </w:pPr>
    <w:rPr>
      <w:rFonts w:ascii="Franklin Gothic Medium" w:eastAsiaTheme="minorEastAsia" w:hAnsi="Franklin Gothic Medium" w:cs="Franklin Gothic Medium"/>
      <w:color w:val="auto"/>
      <w:spacing w:val="10"/>
      <w:sz w:val="30"/>
      <w:szCs w:val="30"/>
    </w:rPr>
  </w:style>
  <w:style w:type="paragraph" w:customStyle="1" w:styleId="251">
    <w:name w:val="Основной текст (25)"/>
    <w:basedOn w:val="a"/>
    <w:link w:val="25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eastAsiaTheme="minorEastAsia"/>
      <w:b/>
      <w:bCs/>
      <w:color w:val="auto"/>
      <w:szCs w:val="28"/>
    </w:rPr>
  </w:style>
  <w:style w:type="paragraph" w:customStyle="1" w:styleId="261">
    <w:name w:val="Основной текст (26)"/>
    <w:basedOn w:val="a"/>
    <w:link w:val="260"/>
    <w:uiPriority w:val="99"/>
    <w:rsid w:val="00C5377A"/>
    <w:pPr>
      <w:widowControl w:val="0"/>
      <w:shd w:val="clear" w:color="auto" w:fill="FFFFFF"/>
      <w:spacing w:after="120" w:line="240" w:lineRule="atLeast"/>
      <w:ind w:left="0" w:right="0" w:firstLine="0"/>
      <w:jc w:val="center"/>
    </w:pPr>
    <w:rPr>
      <w:rFonts w:eastAsiaTheme="minorEastAsia"/>
      <w:color w:val="auto"/>
      <w:spacing w:val="3"/>
      <w:sz w:val="22"/>
    </w:rPr>
  </w:style>
  <w:style w:type="paragraph" w:customStyle="1" w:styleId="103">
    <w:name w:val="Подпись к картинке (10)"/>
    <w:basedOn w:val="a"/>
    <w:link w:val="102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paragraph" w:customStyle="1" w:styleId="271">
    <w:name w:val="Основной текст (27)"/>
    <w:basedOn w:val="a"/>
    <w:link w:val="270"/>
    <w:uiPriority w:val="99"/>
    <w:rsid w:val="00C5377A"/>
    <w:pPr>
      <w:widowControl w:val="0"/>
      <w:shd w:val="clear" w:color="auto" w:fill="FFFFFF"/>
      <w:spacing w:after="0" w:line="298" w:lineRule="exac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paragraph" w:customStyle="1" w:styleId="281">
    <w:name w:val="Основной текст (28)"/>
    <w:basedOn w:val="a"/>
    <w:link w:val="28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color w:val="auto"/>
      <w:sz w:val="56"/>
      <w:szCs w:val="56"/>
    </w:rPr>
  </w:style>
  <w:style w:type="paragraph" w:customStyle="1" w:styleId="291">
    <w:name w:val="Основной текст (29)"/>
    <w:basedOn w:val="a"/>
    <w:link w:val="29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center"/>
    </w:pPr>
    <w:rPr>
      <w:rFonts w:eastAsiaTheme="minorEastAsia"/>
      <w:color w:val="auto"/>
      <w:sz w:val="42"/>
      <w:szCs w:val="42"/>
    </w:rPr>
  </w:style>
  <w:style w:type="paragraph" w:customStyle="1" w:styleId="301">
    <w:name w:val="Основной текст (30)"/>
    <w:basedOn w:val="a"/>
    <w:link w:val="300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</w:pPr>
    <w:rPr>
      <w:rFonts w:eastAsiaTheme="minorEastAsia"/>
      <w:color w:val="auto"/>
      <w:spacing w:val="1"/>
      <w:sz w:val="22"/>
    </w:rPr>
  </w:style>
  <w:style w:type="paragraph" w:customStyle="1" w:styleId="311">
    <w:name w:val="Основной текст (31)"/>
    <w:basedOn w:val="a"/>
    <w:link w:val="310"/>
    <w:uiPriority w:val="99"/>
    <w:rsid w:val="00C5377A"/>
    <w:pPr>
      <w:widowControl w:val="0"/>
      <w:shd w:val="clear" w:color="auto" w:fill="FFFFFF"/>
      <w:spacing w:after="0" w:line="278" w:lineRule="exact"/>
      <w:ind w:left="0" w:right="0" w:firstLine="0"/>
      <w:jc w:val="right"/>
    </w:pPr>
    <w:rPr>
      <w:rFonts w:eastAsiaTheme="minorEastAsia"/>
      <w:color w:val="auto"/>
      <w:sz w:val="22"/>
    </w:rPr>
  </w:style>
  <w:style w:type="paragraph" w:customStyle="1" w:styleId="113">
    <w:name w:val="Подпись к картинке (11)"/>
    <w:basedOn w:val="a"/>
    <w:link w:val="112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table" w:customStyle="1" w:styleId="1c">
    <w:name w:val="Сетка таблицы1"/>
    <w:basedOn w:val="a1"/>
    <w:next w:val="a4"/>
    <w:uiPriority w:val="59"/>
    <w:rsid w:val="00C537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semiHidden/>
    <w:unhideWhenUsed/>
    <w:rsid w:val="00C5377A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C5377A"/>
    <w:rPr>
      <w:rFonts w:ascii="Courier New" w:eastAsia="Times New Roman" w:hAnsi="Courier New" w:cs="Courier New"/>
      <w:color w:val="000000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C5377A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C5377A"/>
    <w:rPr>
      <w:rFonts w:ascii="Courier New" w:eastAsia="Times New Roman" w:hAnsi="Courier New" w:cs="Courier New"/>
      <w:color w:val="000000"/>
      <w:sz w:val="24"/>
      <w:szCs w:val="24"/>
    </w:rPr>
  </w:style>
  <w:style w:type="table" w:customStyle="1" w:styleId="214">
    <w:name w:val="Таблица простая 21"/>
    <w:basedOn w:val="a1"/>
    <w:uiPriority w:val="42"/>
    <w:rsid w:val="00C5377A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32">
    <w:name w:val="toc 3"/>
    <w:basedOn w:val="a"/>
    <w:next w:val="a"/>
    <w:link w:val="31"/>
    <w:autoRedefine/>
    <w:uiPriority w:val="99"/>
    <w:unhideWhenUsed/>
    <w:rsid w:val="00C5377A"/>
    <w:pPr>
      <w:spacing w:after="100"/>
      <w:ind w:left="560"/>
    </w:pPr>
    <w:rPr>
      <w:rFonts w:eastAsiaTheme="minorEastAsia"/>
      <w:color w:val="auto"/>
      <w:spacing w:val="1"/>
      <w:sz w:val="22"/>
    </w:rPr>
  </w:style>
  <w:style w:type="paragraph" w:styleId="24">
    <w:name w:val="toc 2"/>
    <w:basedOn w:val="a"/>
    <w:next w:val="a"/>
    <w:link w:val="23"/>
    <w:autoRedefine/>
    <w:uiPriority w:val="99"/>
    <w:unhideWhenUsed/>
    <w:rsid w:val="00C5377A"/>
    <w:pPr>
      <w:spacing w:after="100"/>
      <w:ind w:left="280"/>
    </w:pPr>
    <w:rPr>
      <w:rFonts w:eastAsiaTheme="minorEastAsia"/>
      <w:b/>
      <w:bCs/>
      <w:color w:val="auto"/>
      <w:spacing w:val="3"/>
      <w:sz w:val="22"/>
    </w:rPr>
  </w:style>
  <w:style w:type="paragraph" w:styleId="a8">
    <w:name w:val="Body Text"/>
    <w:basedOn w:val="a"/>
    <w:link w:val="12"/>
    <w:uiPriority w:val="99"/>
    <w:unhideWhenUsed/>
    <w:rsid w:val="00C5377A"/>
    <w:pPr>
      <w:spacing w:after="120"/>
    </w:pPr>
    <w:rPr>
      <w:rFonts w:eastAsiaTheme="minorEastAsia"/>
      <w:color w:val="auto"/>
      <w:spacing w:val="1"/>
      <w:sz w:val="22"/>
    </w:rPr>
  </w:style>
  <w:style w:type="character" w:customStyle="1" w:styleId="2e">
    <w:name w:val="Основной текст Знак2"/>
    <w:basedOn w:val="a0"/>
    <w:uiPriority w:val="99"/>
    <w:semiHidden/>
    <w:rsid w:val="00C5377A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2f">
    <w:name w:val="Нет списка2"/>
    <w:next w:val="a2"/>
    <w:uiPriority w:val="99"/>
    <w:semiHidden/>
    <w:unhideWhenUsed/>
    <w:rsid w:val="00F67AFB"/>
  </w:style>
  <w:style w:type="table" w:customStyle="1" w:styleId="2f0">
    <w:name w:val="Сетка таблицы2"/>
    <w:basedOn w:val="a1"/>
    <w:next w:val="a4"/>
    <w:uiPriority w:val="59"/>
    <w:rsid w:val="00F67A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Таблица простая 211"/>
    <w:basedOn w:val="a1"/>
    <w:uiPriority w:val="42"/>
    <w:rsid w:val="00F67AFB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bleParagraph">
    <w:name w:val="Table Paragraph"/>
    <w:basedOn w:val="a"/>
    <w:uiPriority w:val="99"/>
    <w:rsid w:val="0047734A"/>
    <w:pPr>
      <w:widowControl w:val="0"/>
      <w:autoSpaceDE w:val="0"/>
      <w:autoSpaceDN w:val="0"/>
      <w:spacing w:after="0" w:line="240" w:lineRule="auto"/>
      <w:ind w:left="110" w:right="0" w:firstLine="0"/>
      <w:jc w:val="left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Людмила Постникова</cp:lastModifiedBy>
  <cp:revision>4</cp:revision>
  <cp:lastPrinted>2025-04-27T08:14:00Z</cp:lastPrinted>
  <dcterms:created xsi:type="dcterms:W3CDTF">2025-04-27T07:50:00Z</dcterms:created>
  <dcterms:modified xsi:type="dcterms:W3CDTF">2025-04-27T08:14:00Z</dcterms:modified>
</cp:coreProperties>
</file>