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25A5" w:rsidRDefault="008525A5" w:rsidP="008525A5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Протокол.</w:t>
      </w:r>
    </w:p>
    <w:p w:rsidR="00621523" w:rsidRPr="00314F1E" w:rsidRDefault="008525A5" w:rsidP="00621523">
      <w:pPr>
        <w:pStyle w:val="1"/>
        <w:shd w:val="clear" w:color="auto" w:fill="FFFFFF"/>
        <w:spacing w:before="0" w:beforeAutospacing="0" w:after="75" w:afterAutospacing="0"/>
        <w:rPr>
          <w:b w:val="0"/>
          <w:i/>
          <w:color w:val="303133"/>
          <w:sz w:val="28"/>
          <w:szCs w:val="28"/>
        </w:rPr>
      </w:pPr>
      <w:r w:rsidRPr="00314F1E">
        <w:rPr>
          <w:i/>
          <w:sz w:val="28"/>
          <w:szCs w:val="28"/>
        </w:rPr>
        <w:t xml:space="preserve">Проведения муниципального </w:t>
      </w:r>
      <w:r w:rsidR="00621523" w:rsidRPr="00314F1E">
        <w:rPr>
          <w:i/>
          <w:sz w:val="28"/>
          <w:szCs w:val="28"/>
        </w:rPr>
        <w:t xml:space="preserve">этапа </w:t>
      </w:r>
      <w:r w:rsidR="00314F1E" w:rsidRPr="00314F1E">
        <w:rPr>
          <w:b w:val="0"/>
          <w:i/>
          <w:color w:val="303133"/>
          <w:sz w:val="28"/>
          <w:szCs w:val="28"/>
        </w:rPr>
        <w:t>Всероссийского</w:t>
      </w:r>
      <w:r w:rsidR="00621523" w:rsidRPr="00314F1E">
        <w:rPr>
          <w:b w:val="0"/>
          <w:i/>
          <w:color w:val="303133"/>
          <w:sz w:val="28"/>
          <w:szCs w:val="28"/>
        </w:rPr>
        <w:t xml:space="preserve"> конкурса </w:t>
      </w:r>
      <w:r w:rsidR="00314F1E" w:rsidRPr="00314F1E">
        <w:rPr>
          <w:b w:val="0"/>
          <w:i/>
          <w:color w:val="303133"/>
          <w:sz w:val="28"/>
          <w:szCs w:val="28"/>
        </w:rPr>
        <w:t>хоровых и вокальных коллективов</w:t>
      </w:r>
    </w:p>
    <w:p w:rsidR="00FA0A00" w:rsidRPr="001B3F79" w:rsidRDefault="00FA0A00" w:rsidP="001B3F79">
      <w:pPr>
        <w:pStyle w:val="1"/>
        <w:shd w:val="clear" w:color="auto" w:fill="FFFFFF"/>
        <w:spacing w:before="0" w:beforeAutospacing="0" w:after="0" w:afterAutospacing="0"/>
        <w:jc w:val="center"/>
        <w:rPr>
          <w:bCs w:val="0"/>
          <w:i/>
          <w:color w:val="000000"/>
          <w:sz w:val="28"/>
          <w:szCs w:val="28"/>
        </w:rPr>
      </w:pPr>
    </w:p>
    <w:p w:rsidR="00314F1E" w:rsidRPr="00314F1E" w:rsidRDefault="00314F1E" w:rsidP="00314F1E">
      <w:pPr>
        <w:pStyle w:val="1"/>
        <w:shd w:val="clear" w:color="auto" w:fill="FFFFFF"/>
        <w:spacing w:before="0" w:beforeAutospacing="0" w:after="75" w:afterAutospacing="0"/>
        <w:rPr>
          <w:b w:val="0"/>
          <w:i/>
          <w:color w:val="303133"/>
          <w:sz w:val="28"/>
          <w:szCs w:val="28"/>
        </w:rPr>
      </w:pPr>
      <w:r>
        <w:rPr>
          <w:b w:val="0"/>
          <w:sz w:val="28"/>
          <w:szCs w:val="28"/>
        </w:rPr>
        <w:t>20</w:t>
      </w:r>
      <w:r w:rsidR="008525A5" w:rsidRPr="00FA0A00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ноября</w:t>
      </w:r>
      <w:r w:rsidR="008525A5" w:rsidRPr="00FA0A00">
        <w:rPr>
          <w:b w:val="0"/>
          <w:sz w:val="28"/>
          <w:szCs w:val="28"/>
        </w:rPr>
        <w:t xml:space="preserve"> 20</w:t>
      </w:r>
      <w:r w:rsidR="006704BE" w:rsidRPr="00FA0A00">
        <w:rPr>
          <w:b w:val="0"/>
          <w:sz w:val="28"/>
          <w:szCs w:val="28"/>
        </w:rPr>
        <w:t>2</w:t>
      </w:r>
      <w:r w:rsidR="00621523">
        <w:rPr>
          <w:b w:val="0"/>
          <w:sz w:val="28"/>
          <w:szCs w:val="28"/>
        </w:rPr>
        <w:t>4</w:t>
      </w:r>
      <w:r w:rsidR="008525A5" w:rsidRPr="00FA0A00">
        <w:rPr>
          <w:b w:val="0"/>
          <w:sz w:val="28"/>
          <w:szCs w:val="28"/>
        </w:rPr>
        <w:t xml:space="preserve"> года в МБОУ </w:t>
      </w:r>
      <w:r w:rsidR="00D75E06" w:rsidRPr="00FA0A00">
        <w:rPr>
          <w:b w:val="0"/>
          <w:sz w:val="28"/>
          <w:szCs w:val="28"/>
        </w:rPr>
        <w:t xml:space="preserve">ДО </w:t>
      </w:r>
      <w:r w:rsidR="006704BE" w:rsidRPr="00FA0A00">
        <w:rPr>
          <w:b w:val="0"/>
          <w:sz w:val="28"/>
          <w:szCs w:val="28"/>
        </w:rPr>
        <w:t>«Токарёвск</w:t>
      </w:r>
      <w:r w:rsidR="00D75E06" w:rsidRPr="00FA0A00">
        <w:rPr>
          <w:b w:val="0"/>
          <w:sz w:val="28"/>
          <w:szCs w:val="28"/>
        </w:rPr>
        <w:t>ий Дом детского творчества</w:t>
      </w:r>
      <w:r w:rsidR="00457DA2" w:rsidRPr="00FA0A00">
        <w:rPr>
          <w:b w:val="0"/>
          <w:sz w:val="28"/>
          <w:szCs w:val="28"/>
        </w:rPr>
        <w:t xml:space="preserve">» </w:t>
      </w:r>
      <w:r w:rsidR="008525A5" w:rsidRPr="00FA0A00">
        <w:rPr>
          <w:b w:val="0"/>
          <w:sz w:val="28"/>
          <w:szCs w:val="28"/>
        </w:rPr>
        <w:t xml:space="preserve">прошел муниципальный этап </w:t>
      </w:r>
      <w:r w:rsidRPr="00314F1E">
        <w:rPr>
          <w:b w:val="0"/>
          <w:i/>
          <w:color w:val="303133"/>
          <w:sz w:val="28"/>
          <w:szCs w:val="28"/>
        </w:rPr>
        <w:t>Всероссийского конкурса хоровых и вокальных коллективов</w:t>
      </w:r>
    </w:p>
    <w:p w:rsidR="00FA0A00" w:rsidRPr="00FA0A00" w:rsidRDefault="00FA0A00" w:rsidP="00314F1E">
      <w:pPr>
        <w:pStyle w:val="1"/>
        <w:shd w:val="clear" w:color="auto" w:fill="FFFFFF"/>
        <w:spacing w:before="0" w:beforeAutospacing="0" w:after="75" w:afterAutospacing="0"/>
        <w:rPr>
          <w:bCs w:val="0"/>
          <w:color w:val="000000"/>
          <w:sz w:val="28"/>
          <w:szCs w:val="28"/>
        </w:rPr>
      </w:pPr>
    </w:p>
    <w:p w:rsidR="008525A5" w:rsidRDefault="008525A5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Default="008525A5" w:rsidP="008525A5">
      <w:pPr>
        <w:spacing w:after="0" w:line="36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/>
          <w:b/>
          <w:sz w:val="28"/>
          <w:szCs w:val="28"/>
          <w:u w:val="single"/>
        </w:rPr>
        <w:t>Жюри конкурса:</w:t>
      </w:r>
    </w:p>
    <w:p w:rsidR="008525A5" w:rsidRDefault="008525A5" w:rsidP="008525A5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Председатель </w:t>
      </w:r>
      <w:r w:rsidR="00621523">
        <w:rPr>
          <w:rFonts w:ascii="Times New Roman" w:hAnsi="Times New Roman"/>
          <w:i/>
          <w:sz w:val="28"/>
          <w:szCs w:val="28"/>
        </w:rPr>
        <w:t>–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="00621523">
        <w:rPr>
          <w:rFonts w:ascii="Times New Roman" w:hAnsi="Times New Roman"/>
          <w:i/>
          <w:sz w:val="28"/>
          <w:szCs w:val="28"/>
        </w:rPr>
        <w:t>Кожевникова Лариса Николаевна</w:t>
      </w:r>
      <w:r>
        <w:rPr>
          <w:rFonts w:ascii="Times New Roman" w:hAnsi="Times New Roman"/>
          <w:sz w:val="28"/>
          <w:szCs w:val="28"/>
        </w:rPr>
        <w:t xml:space="preserve"> –начальник отдела образования администрации </w:t>
      </w:r>
      <w:r w:rsidR="00621523">
        <w:rPr>
          <w:rFonts w:ascii="Times New Roman" w:hAnsi="Times New Roman"/>
          <w:sz w:val="28"/>
          <w:szCs w:val="28"/>
        </w:rPr>
        <w:t>Токаревского муниципального округа Тамбовской области</w:t>
      </w:r>
    </w:p>
    <w:p w:rsidR="00621523" w:rsidRDefault="00FA0A00" w:rsidP="00981FC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Ершова Анна Ивановна</w:t>
      </w:r>
      <w:r w:rsidR="00981FC2">
        <w:rPr>
          <w:rFonts w:ascii="Times New Roman" w:hAnsi="Times New Roman"/>
          <w:i/>
          <w:sz w:val="28"/>
          <w:szCs w:val="28"/>
        </w:rPr>
        <w:t xml:space="preserve"> – </w:t>
      </w:r>
      <w:r w:rsidR="006704BE">
        <w:rPr>
          <w:rFonts w:ascii="Times New Roman" w:hAnsi="Times New Roman"/>
          <w:sz w:val="28"/>
          <w:szCs w:val="28"/>
        </w:rPr>
        <w:t xml:space="preserve">специалист отдела образования администрации </w:t>
      </w:r>
      <w:r w:rsidR="00621523">
        <w:rPr>
          <w:rFonts w:ascii="Times New Roman" w:hAnsi="Times New Roman"/>
          <w:sz w:val="28"/>
          <w:szCs w:val="28"/>
        </w:rPr>
        <w:t xml:space="preserve">Токаревского муниципального округа </w:t>
      </w:r>
    </w:p>
    <w:p w:rsidR="00981FC2" w:rsidRPr="00621523" w:rsidRDefault="00621523" w:rsidP="00621523">
      <w:pPr>
        <w:spacing w:after="0" w:line="360" w:lineRule="auto"/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621523">
        <w:rPr>
          <w:rFonts w:ascii="Times New Roman" w:hAnsi="Times New Roman"/>
          <w:sz w:val="28"/>
          <w:szCs w:val="28"/>
        </w:rPr>
        <w:t>Тамбовской области</w:t>
      </w:r>
    </w:p>
    <w:p w:rsidR="001B3F79" w:rsidRPr="00A95392" w:rsidRDefault="00274A4F" w:rsidP="001B3F79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Мухина Ирина Павловна</w:t>
      </w:r>
      <w:r w:rsidR="004F6FC7">
        <w:rPr>
          <w:rFonts w:ascii="Times New Roman" w:hAnsi="Times New Roman"/>
          <w:i/>
          <w:sz w:val="28"/>
          <w:szCs w:val="28"/>
        </w:rPr>
        <w:t xml:space="preserve"> </w:t>
      </w:r>
      <w:r w:rsidR="007375FC" w:rsidRPr="001B3F79">
        <w:rPr>
          <w:rFonts w:ascii="Times New Roman" w:hAnsi="Times New Roman"/>
          <w:i/>
          <w:sz w:val="28"/>
          <w:szCs w:val="28"/>
        </w:rPr>
        <w:t>–</w:t>
      </w:r>
      <w:r w:rsidR="00981FC2" w:rsidRPr="001B3F79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директор </w:t>
      </w:r>
      <w:r w:rsidR="004F6FC7" w:rsidRPr="00457DA2">
        <w:rPr>
          <w:rFonts w:ascii="Times New Roman" w:hAnsi="Times New Roman"/>
          <w:sz w:val="28"/>
          <w:szCs w:val="28"/>
        </w:rPr>
        <w:t xml:space="preserve">МБОУ ДО </w:t>
      </w:r>
      <w:r w:rsidR="00621523">
        <w:rPr>
          <w:rFonts w:ascii="Times New Roman" w:hAnsi="Times New Roman"/>
          <w:sz w:val="28"/>
          <w:szCs w:val="28"/>
        </w:rPr>
        <w:t>«</w:t>
      </w:r>
      <w:r w:rsidR="004F6FC7" w:rsidRPr="00457DA2">
        <w:rPr>
          <w:rFonts w:ascii="Times New Roman" w:hAnsi="Times New Roman"/>
          <w:sz w:val="28"/>
          <w:szCs w:val="28"/>
        </w:rPr>
        <w:t xml:space="preserve">Токаревский </w:t>
      </w:r>
      <w:r w:rsidR="001B3F79" w:rsidRPr="00457DA2">
        <w:rPr>
          <w:rFonts w:ascii="Times New Roman" w:hAnsi="Times New Roman"/>
          <w:sz w:val="28"/>
          <w:szCs w:val="28"/>
        </w:rPr>
        <w:t>ДДТ</w:t>
      </w:r>
      <w:r w:rsidR="00621523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A95392" w:rsidRPr="00A95392" w:rsidRDefault="00A95392" w:rsidP="00A95392">
      <w:pPr>
        <w:pStyle w:val="a4"/>
        <w:numPr>
          <w:ilvl w:val="0"/>
          <w:numId w:val="1"/>
        </w:numPr>
        <w:spacing w:after="0" w:line="36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 xml:space="preserve">Невежина Светлана Владимировна – </w:t>
      </w:r>
      <w:r w:rsidRPr="00457DA2">
        <w:rPr>
          <w:rFonts w:ascii="Times New Roman" w:hAnsi="Times New Roman"/>
          <w:sz w:val="28"/>
          <w:szCs w:val="28"/>
        </w:rPr>
        <w:t xml:space="preserve">педагог дополнительного образования МБОУ ДО </w:t>
      </w:r>
      <w:r w:rsidR="00621523">
        <w:rPr>
          <w:rFonts w:ascii="Times New Roman" w:hAnsi="Times New Roman"/>
          <w:sz w:val="28"/>
          <w:szCs w:val="28"/>
        </w:rPr>
        <w:t>«</w:t>
      </w:r>
      <w:r w:rsidRPr="00457DA2">
        <w:rPr>
          <w:rFonts w:ascii="Times New Roman" w:hAnsi="Times New Roman"/>
          <w:sz w:val="28"/>
          <w:szCs w:val="28"/>
        </w:rPr>
        <w:t>Токаревский ДДТ</w:t>
      </w:r>
      <w:r w:rsidR="00621523">
        <w:rPr>
          <w:rFonts w:ascii="Times New Roman" w:hAnsi="Times New Roman"/>
          <w:sz w:val="28"/>
          <w:szCs w:val="28"/>
        </w:rPr>
        <w:t>»</w:t>
      </w:r>
      <w:r w:rsidR="00BC1AF8">
        <w:rPr>
          <w:rFonts w:ascii="Times New Roman" w:hAnsi="Times New Roman"/>
          <w:sz w:val="28"/>
          <w:szCs w:val="28"/>
        </w:rPr>
        <w:t>.</w:t>
      </w:r>
    </w:p>
    <w:p w:rsidR="008525A5" w:rsidRDefault="008525A5" w:rsidP="00BC1AF8">
      <w:pPr>
        <w:spacing w:after="0" w:line="36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конкурсе</w:t>
      </w:r>
      <w:r w:rsidR="00457DA2">
        <w:rPr>
          <w:rFonts w:ascii="Times New Roman" w:hAnsi="Times New Roman"/>
          <w:sz w:val="28"/>
          <w:szCs w:val="28"/>
        </w:rPr>
        <w:t xml:space="preserve"> принимали участие </w:t>
      </w:r>
      <w:r w:rsidR="004806FF">
        <w:rPr>
          <w:rFonts w:ascii="Times New Roman" w:hAnsi="Times New Roman"/>
          <w:sz w:val="28"/>
          <w:szCs w:val="28"/>
        </w:rPr>
        <w:t>хоровые коллективы</w:t>
      </w:r>
      <w:r w:rsidR="00457DA2">
        <w:rPr>
          <w:rFonts w:ascii="Times New Roman" w:hAnsi="Times New Roman"/>
          <w:sz w:val="28"/>
          <w:szCs w:val="28"/>
        </w:rPr>
        <w:t xml:space="preserve"> </w:t>
      </w:r>
      <w:r w:rsidR="00621523">
        <w:rPr>
          <w:rFonts w:ascii="Times New Roman" w:hAnsi="Times New Roman"/>
          <w:sz w:val="28"/>
          <w:szCs w:val="28"/>
        </w:rPr>
        <w:t xml:space="preserve">Токаревской СОШ №1, </w:t>
      </w:r>
      <w:r w:rsidR="001B3F79">
        <w:rPr>
          <w:rFonts w:ascii="Times New Roman" w:hAnsi="Times New Roman"/>
          <w:sz w:val="28"/>
          <w:szCs w:val="28"/>
        </w:rPr>
        <w:t>Т</w:t>
      </w:r>
      <w:r w:rsidR="00621523">
        <w:rPr>
          <w:rFonts w:ascii="Times New Roman" w:hAnsi="Times New Roman"/>
          <w:sz w:val="28"/>
          <w:szCs w:val="28"/>
        </w:rPr>
        <w:t xml:space="preserve">окаревской </w:t>
      </w:r>
      <w:r w:rsidR="001B3F79">
        <w:rPr>
          <w:rFonts w:ascii="Times New Roman" w:hAnsi="Times New Roman"/>
          <w:sz w:val="28"/>
          <w:szCs w:val="28"/>
        </w:rPr>
        <w:t>С</w:t>
      </w:r>
      <w:r w:rsidR="00621523">
        <w:rPr>
          <w:rFonts w:ascii="Times New Roman" w:hAnsi="Times New Roman"/>
          <w:sz w:val="28"/>
          <w:szCs w:val="28"/>
        </w:rPr>
        <w:t>О</w:t>
      </w:r>
      <w:r w:rsidR="001B3F79">
        <w:rPr>
          <w:rFonts w:ascii="Times New Roman" w:hAnsi="Times New Roman"/>
          <w:sz w:val="28"/>
          <w:szCs w:val="28"/>
        </w:rPr>
        <w:t>Ш №2</w:t>
      </w:r>
      <w:r w:rsidR="00A75AAE">
        <w:rPr>
          <w:rFonts w:ascii="Times New Roman" w:hAnsi="Times New Roman"/>
          <w:sz w:val="28"/>
          <w:szCs w:val="28"/>
        </w:rPr>
        <w:t xml:space="preserve">, </w:t>
      </w:r>
      <w:r w:rsidR="00FA0A00">
        <w:rPr>
          <w:rFonts w:ascii="Times New Roman" w:hAnsi="Times New Roman"/>
          <w:sz w:val="28"/>
          <w:szCs w:val="28"/>
        </w:rPr>
        <w:t>филиал</w:t>
      </w:r>
      <w:r w:rsidR="004806FF">
        <w:rPr>
          <w:rFonts w:ascii="Times New Roman" w:hAnsi="Times New Roman"/>
          <w:sz w:val="28"/>
          <w:szCs w:val="28"/>
        </w:rPr>
        <w:t>а</w:t>
      </w:r>
      <w:r w:rsidR="00FA0A00">
        <w:rPr>
          <w:rFonts w:ascii="Times New Roman" w:hAnsi="Times New Roman"/>
          <w:sz w:val="28"/>
          <w:szCs w:val="28"/>
        </w:rPr>
        <w:t xml:space="preserve"> ТСШ №1 в сел</w:t>
      </w:r>
      <w:r w:rsidR="00314F1E">
        <w:rPr>
          <w:rFonts w:ascii="Times New Roman" w:hAnsi="Times New Roman"/>
          <w:sz w:val="28"/>
          <w:szCs w:val="28"/>
        </w:rPr>
        <w:t>е</w:t>
      </w:r>
      <w:r w:rsidR="00FA0A00">
        <w:rPr>
          <w:rFonts w:ascii="Times New Roman" w:hAnsi="Times New Roman"/>
          <w:sz w:val="28"/>
          <w:szCs w:val="28"/>
        </w:rPr>
        <w:t xml:space="preserve"> </w:t>
      </w:r>
      <w:r w:rsidR="00314F1E">
        <w:rPr>
          <w:rFonts w:ascii="Times New Roman" w:hAnsi="Times New Roman"/>
          <w:sz w:val="28"/>
          <w:szCs w:val="28"/>
        </w:rPr>
        <w:t xml:space="preserve">Троицкий </w:t>
      </w:r>
      <w:proofErr w:type="spellStart"/>
      <w:r w:rsidR="00314F1E">
        <w:rPr>
          <w:rFonts w:ascii="Times New Roman" w:hAnsi="Times New Roman"/>
          <w:sz w:val="28"/>
          <w:szCs w:val="28"/>
        </w:rPr>
        <w:t>Росляй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  <w:r w:rsidR="00FB0CF8">
        <w:rPr>
          <w:rFonts w:ascii="Times New Roman" w:hAnsi="Times New Roman"/>
          <w:sz w:val="28"/>
          <w:szCs w:val="28"/>
        </w:rPr>
        <w:t>(</w:t>
      </w:r>
      <w:r w:rsidR="00636F8F">
        <w:rPr>
          <w:rFonts w:ascii="Times New Roman" w:hAnsi="Times New Roman"/>
          <w:sz w:val="28"/>
          <w:szCs w:val="28"/>
        </w:rPr>
        <w:t xml:space="preserve">66 </w:t>
      </w:r>
      <w:r w:rsidR="007375FC">
        <w:rPr>
          <w:rFonts w:ascii="Times New Roman" w:hAnsi="Times New Roman"/>
          <w:sz w:val="28"/>
          <w:szCs w:val="28"/>
        </w:rPr>
        <w:t>участник</w:t>
      </w:r>
      <w:r w:rsidR="00FB60FE">
        <w:rPr>
          <w:rFonts w:ascii="Times New Roman" w:hAnsi="Times New Roman"/>
          <w:sz w:val="28"/>
          <w:szCs w:val="28"/>
        </w:rPr>
        <w:t>ов</w:t>
      </w:r>
      <w:r w:rsidR="00FB0CF8">
        <w:rPr>
          <w:rFonts w:ascii="Times New Roman" w:hAnsi="Times New Roman"/>
          <w:sz w:val="28"/>
          <w:szCs w:val="28"/>
        </w:rPr>
        <w:t>)</w:t>
      </w:r>
    </w:p>
    <w:p w:rsidR="00C54590" w:rsidRDefault="008525A5" w:rsidP="00FB60FE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Конкурс проходил </w:t>
      </w:r>
      <w:r w:rsidR="00FA0A00">
        <w:rPr>
          <w:rFonts w:ascii="Times New Roman" w:hAnsi="Times New Roman"/>
          <w:sz w:val="28"/>
          <w:szCs w:val="28"/>
        </w:rPr>
        <w:t>по номинациям:</w:t>
      </w:r>
      <w:r>
        <w:rPr>
          <w:rFonts w:ascii="Times New Roman" w:hAnsi="Times New Roman"/>
          <w:sz w:val="28"/>
          <w:szCs w:val="28"/>
        </w:rPr>
        <w:t xml:space="preserve"> </w:t>
      </w:r>
      <w:r w:rsidR="00CB6F24">
        <w:rPr>
          <w:rFonts w:ascii="Times New Roman" w:hAnsi="Times New Roman"/>
          <w:sz w:val="28"/>
          <w:szCs w:val="28"/>
        </w:rPr>
        <w:t xml:space="preserve"> </w:t>
      </w:r>
    </w:p>
    <w:p w:rsidR="00BE3221" w:rsidRDefault="004806FF" w:rsidP="00BE3221">
      <w:pPr>
        <w:shd w:val="clear" w:color="auto" w:fill="FFFFFF"/>
        <w:rPr>
          <w:rFonts w:ascii="Times New Roman" w:hAnsi="Times New Roman" w:cs="Times New Roman"/>
          <w:i/>
          <w:color w:val="1A1A1A"/>
          <w:sz w:val="28"/>
          <w:szCs w:val="28"/>
        </w:rPr>
      </w:pPr>
      <w:r>
        <w:rPr>
          <w:rFonts w:ascii="Times New Roman" w:hAnsi="Times New Roman" w:cs="Times New Roman"/>
          <w:i/>
          <w:color w:val="1A1A1A"/>
          <w:sz w:val="28"/>
          <w:szCs w:val="28"/>
        </w:rPr>
        <w:t>Школьный хор</w:t>
      </w:r>
      <w:r w:rsidRPr="00220343">
        <w:rPr>
          <w:rFonts w:ascii="Times New Roman" w:hAnsi="Times New Roman" w:cs="Times New Roman"/>
          <w:i/>
          <w:color w:val="1A1A1A"/>
          <w:sz w:val="28"/>
          <w:szCs w:val="28"/>
        </w:rPr>
        <w:t xml:space="preserve"> </w:t>
      </w:r>
      <w:r w:rsidR="00BE3221" w:rsidRPr="00220343">
        <w:rPr>
          <w:rFonts w:ascii="Times New Roman" w:hAnsi="Times New Roman" w:cs="Times New Roman"/>
          <w:i/>
          <w:color w:val="1A1A1A"/>
          <w:sz w:val="28"/>
          <w:szCs w:val="28"/>
        </w:rPr>
        <w:t>«</w:t>
      </w:r>
      <w:r>
        <w:rPr>
          <w:rFonts w:ascii="Times New Roman" w:hAnsi="Times New Roman" w:cs="Times New Roman"/>
          <w:i/>
          <w:color w:val="1A1A1A"/>
          <w:sz w:val="28"/>
          <w:szCs w:val="28"/>
        </w:rPr>
        <w:t>Песни моей страны»;</w:t>
      </w:r>
    </w:p>
    <w:p w:rsidR="004806FF" w:rsidRPr="00220343" w:rsidRDefault="004806FF" w:rsidP="00BE3221">
      <w:pPr>
        <w:shd w:val="clear" w:color="auto" w:fill="FFFFFF"/>
        <w:rPr>
          <w:rFonts w:ascii="Times New Roman" w:hAnsi="Times New Roman" w:cs="Times New Roman"/>
          <w:i/>
          <w:color w:val="1A1A1A"/>
          <w:sz w:val="28"/>
          <w:szCs w:val="28"/>
        </w:rPr>
      </w:pPr>
      <w:r>
        <w:rPr>
          <w:rFonts w:ascii="Times New Roman" w:hAnsi="Times New Roman" w:cs="Times New Roman"/>
          <w:i/>
          <w:color w:val="1A1A1A"/>
          <w:sz w:val="28"/>
          <w:szCs w:val="28"/>
        </w:rPr>
        <w:t>Вокальный ансамбль «Музыкальный калейдоскоп»;</w:t>
      </w:r>
    </w:p>
    <w:p w:rsidR="004806FF" w:rsidRPr="00314F1E" w:rsidRDefault="008525A5" w:rsidP="004806FF">
      <w:pPr>
        <w:pStyle w:val="1"/>
        <w:shd w:val="clear" w:color="auto" w:fill="FFFFFF"/>
        <w:spacing w:before="0" w:beforeAutospacing="0" w:after="75" w:afterAutospacing="0"/>
        <w:rPr>
          <w:b w:val="0"/>
          <w:i/>
          <w:color w:val="303133"/>
          <w:sz w:val="28"/>
          <w:szCs w:val="28"/>
        </w:rPr>
      </w:pPr>
      <w:r w:rsidRPr="00FA0A00">
        <w:rPr>
          <w:b w:val="0"/>
          <w:i/>
          <w:sz w:val="28"/>
          <w:szCs w:val="28"/>
        </w:rPr>
        <w:t xml:space="preserve">Конкурсанты, занявшие </w:t>
      </w:r>
      <w:r w:rsidRPr="00FA0A00">
        <w:rPr>
          <w:b w:val="0"/>
          <w:i/>
          <w:sz w:val="28"/>
          <w:szCs w:val="28"/>
          <w:lang w:val="en-US"/>
        </w:rPr>
        <w:t>I</w:t>
      </w:r>
      <w:r w:rsidRPr="00FA0A00">
        <w:rPr>
          <w:b w:val="0"/>
          <w:i/>
          <w:sz w:val="28"/>
          <w:szCs w:val="28"/>
        </w:rPr>
        <w:t xml:space="preserve"> места, будут представлять Токаревский </w:t>
      </w:r>
      <w:r w:rsidR="004806FF">
        <w:rPr>
          <w:b w:val="0"/>
          <w:i/>
          <w:sz w:val="28"/>
          <w:szCs w:val="28"/>
        </w:rPr>
        <w:t>МО</w:t>
      </w:r>
      <w:r w:rsidR="00230640" w:rsidRPr="00FA0A00">
        <w:rPr>
          <w:b w:val="0"/>
          <w:i/>
          <w:sz w:val="28"/>
          <w:szCs w:val="28"/>
        </w:rPr>
        <w:t xml:space="preserve"> на</w:t>
      </w:r>
      <w:r w:rsidRPr="00FA0A00">
        <w:rPr>
          <w:b w:val="0"/>
          <w:i/>
          <w:sz w:val="28"/>
          <w:szCs w:val="28"/>
        </w:rPr>
        <w:t xml:space="preserve"> </w:t>
      </w:r>
      <w:r w:rsidR="005D5115" w:rsidRPr="00FA0A00">
        <w:rPr>
          <w:b w:val="0"/>
          <w:i/>
          <w:sz w:val="28"/>
          <w:szCs w:val="28"/>
        </w:rPr>
        <w:t xml:space="preserve">региональном </w:t>
      </w:r>
      <w:r w:rsidR="00AB0AE7" w:rsidRPr="00FA0A00">
        <w:rPr>
          <w:b w:val="0"/>
          <w:i/>
          <w:sz w:val="28"/>
          <w:szCs w:val="28"/>
        </w:rPr>
        <w:t xml:space="preserve">этапе </w:t>
      </w:r>
      <w:r w:rsidR="00C54590" w:rsidRPr="00FA0A00">
        <w:rPr>
          <w:b w:val="0"/>
          <w:i/>
          <w:color w:val="000000"/>
          <w:sz w:val="28"/>
          <w:szCs w:val="28"/>
        </w:rPr>
        <w:t xml:space="preserve">Всероссийского </w:t>
      </w:r>
      <w:r w:rsidR="00220343" w:rsidRPr="00621523">
        <w:rPr>
          <w:b w:val="0"/>
          <w:color w:val="303133"/>
          <w:sz w:val="28"/>
          <w:szCs w:val="28"/>
        </w:rPr>
        <w:t>конкурс</w:t>
      </w:r>
      <w:r w:rsidR="00220343">
        <w:rPr>
          <w:b w:val="0"/>
          <w:color w:val="303133"/>
          <w:sz w:val="28"/>
          <w:szCs w:val="28"/>
        </w:rPr>
        <w:t>а</w:t>
      </w:r>
      <w:r w:rsidR="00220343" w:rsidRPr="00621523">
        <w:rPr>
          <w:b w:val="0"/>
          <w:color w:val="303133"/>
          <w:sz w:val="28"/>
          <w:szCs w:val="28"/>
        </w:rPr>
        <w:t xml:space="preserve"> </w:t>
      </w:r>
      <w:r w:rsidR="004806FF" w:rsidRPr="00314F1E">
        <w:rPr>
          <w:b w:val="0"/>
          <w:i/>
          <w:color w:val="303133"/>
          <w:sz w:val="28"/>
          <w:szCs w:val="28"/>
        </w:rPr>
        <w:t>хоровых и вокальных коллективов</w:t>
      </w:r>
    </w:p>
    <w:p w:rsidR="00220343" w:rsidRPr="00621523" w:rsidRDefault="00220343" w:rsidP="00220343">
      <w:pPr>
        <w:pStyle w:val="1"/>
        <w:shd w:val="clear" w:color="auto" w:fill="FFFFFF"/>
        <w:spacing w:before="0" w:beforeAutospacing="0" w:after="75" w:afterAutospacing="0"/>
        <w:rPr>
          <w:b w:val="0"/>
          <w:color w:val="303133"/>
          <w:sz w:val="28"/>
          <w:szCs w:val="28"/>
        </w:rPr>
      </w:pPr>
    </w:p>
    <w:p w:rsid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</w:p>
    <w:p w:rsidR="00DE17BD" w:rsidRDefault="00DE17BD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</w:p>
    <w:p w:rsidR="00DE17BD" w:rsidRPr="00FA0A00" w:rsidRDefault="00DE17BD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b w:val="0"/>
          <w:bCs w:val="0"/>
          <w:i/>
          <w:color w:val="000000"/>
          <w:sz w:val="28"/>
          <w:szCs w:val="28"/>
        </w:rPr>
      </w:pPr>
      <w:bookmarkStart w:id="0" w:name="_GoBack"/>
      <w:bookmarkEnd w:id="0"/>
    </w:p>
    <w:p w:rsidR="00FA0A00" w:rsidRDefault="00FA0A00" w:rsidP="00FA0A00">
      <w:pPr>
        <w:pStyle w:val="1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8525A5" w:rsidRPr="00AB0AE7" w:rsidRDefault="008525A5" w:rsidP="00FA0A00">
      <w:pPr>
        <w:pStyle w:val="a3"/>
        <w:spacing w:before="0" w:beforeAutospacing="0" w:after="0" w:line="238" w:lineRule="atLeast"/>
        <w:jc w:val="center"/>
        <w:rPr>
          <w:sz w:val="28"/>
          <w:szCs w:val="28"/>
        </w:rPr>
      </w:pPr>
      <w:r w:rsidRPr="00AB0AE7">
        <w:rPr>
          <w:sz w:val="28"/>
          <w:szCs w:val="28"/>
        </w:rPr>
        <w:lastRenderedPageBreak/>
        <w:t>По решению жюри дипломы победителей были распределены следующим образом:</w:t>
      </w:r>
    </w:p>
    <w:p w:rsidR="00220343" w:rsidRPr="002052DA" w:rsidRDefault="00FA0A00" w:rsidP="002052DA">
      <w:pPr>
        <w:shd w:val="clear" w:color="auto" w:fill="FFFFFF"/>
        <w:jc w:val="center"/>
        <w:rPr>
          <w:rFonts w:ascii="Times New Roman" w:hAnsi="Times New Roman" w:cs="Times New Roman"/>
          <w:b/>
          <w:i/>
          <w:color w:val="1A1A1A"/>
          <w:sz w:val="28"/>
          <w:szCs w:val="28"/>
        </w:rPr>
      </w:pPr>
      <w:r w:rsidRPr="00220343">
        <w:rPr>
          <w:rFonts w:ascii="Times New Roman" w:hAnsi="Times New Roman" w:cs="Times New Roman"/>
          <w:b/>
          <w:i/>
          <w:sz w:val="28"/>
          <w:szCs w:val="28"/>
        </w:rPr>
        <w:t xml:space="preserve">Номинация </w:t>
      </w:r>
      <w:r w:rsidR="0022034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806FF">
        <w:rPr>
          <w:rFonts w:ascii="Times New Roman" w:hAnsi="Times New Roman" w:cs="Times New Roman"/>
          <w:b/>
          <w:i/>
          <w:color w:val="1A1A1A"/>
          <w:sz w:val="28"/>
          <w:szCs w:val="28"/>
        </w:rPr>
        <w:t>Школьный хор</w:t>
      </w:r>
      <w:r w:rsidR="004806FF" w:rsidRPr="002052DA">
        <w:rPr>
          <w:rFonts w:ascii="Times New Roman" w:hAnsi="Times New Roman" w:cs="Times New Roman"/>
          <w:b/>
          <w:i/>
          <w:color w:val="1A1A1A"/>
          <w:sz w:val="28"/>
          <w:szCs w:val="28"/>
        </w:rPr>
        <w:t xml:space="preserve"> </w:t>
      </w:r>
      <w:r w:rsidR="00220343" w:rsidRPr="002052DA">
        <w:rPr>
          <w:rFonts w:ascii="Times New Roman" w:hAnsi="Times New Roman" w:cs="Times New Roman"/>
          <w:b/>
          <w:i/>
          <w:color w:val="1A1A1A"/>
          <w:sz w:val="28"/>
          <w:szCs w:val="28"/>
        </w:rPr>
        <w:t>«</w:t>
      </w:r>
      <w:r w:rsidR="004806FF">
        <w:rPr>
          <w:rFonts w:ascii="Times New Roman" w:hAnsi="Times New Roman" w:cs="Times New Roman"/>
          <w:b/>
          <w:i/>
          <w:color w:val="1A1A1A"/>
          <w:sz w:val="28"/>
          <w:szCs w:val="28"/>
        </w:rPr>
        <w:t>Песни моей страны</w:t>
      </w:r>
      <w:r w:rsidR="00220343" w:rsidRPr="002052DA">
        <w:rPr>
          <w:rFonts w:ascii="Times New Roman" w:hAnsi="Times New Roman" w:cs="Times New Roman"/>
          <w:b/>
          <w:i/>
          <w:color w:val="1A1A1A"/>
          <w:sz w:val="28"/>
          <w:szCs w:val="28"/>
        </w:rPr>
        <w:t>».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40"/>
        <w:gridCol w:w="2868"/>
        <w:gridCol w:w="2388"/>
        <w:gridCol w:w="2349"/>
      </w:tblGrid>
      <w:tr w:rsidR="00457DA2" w:rsidTr="00BC1AF8">
        <w:tc>
          <w:tcPr>
            <w:tcW w:w="1809" w:type="dxa"/>
          </w:tcPr>
          <w:p w:rsidR="00457DA2" w:rsidRPr="00BC1AF8" w:rsidRDefault="00457DA2" w:rsidP="00BC1AF8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457DA2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457DA2" w:rsidRPr="00457DA2" w:rsidRDefault="00457DA2" w:rsidP="00457DA2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457DA2" w:rsidTr="00BC1AF8">
        <w:tc>
          <w:tcPr>
            <w:tcW w:w="1809" w:type="dxa"/>
          </w:tcPr>
          <w:p w:rsidR="00457DA2" w:rsidRPr="00BC1AF8" w:rsidRDefault="00BC1AF8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2B300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220343" w:rsidRPr="00C54590" w:rsidRDefault="004806FF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 «Звонкие голоса»</w:t>
            </w:r>
          </w:p>
        </w:tc>
        <w:tc>
          <w:tcPr>
            <w:tcW w:w="2393" w:type="dxa"/>
          </w:tcPr>
          <w:p w:rsidR="00457DA2" w:rsidRPr="00C54590" w:rsidRDefault="004806FF" w:rsidP="004806F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</w:t>
            </w:r>
            <w:r w:rsidR="00220343">
              <w:rPr>
                <w:sz w:val="28"/>
                <w:szCs w:val="28"/>
              </w:rPr>
              <w:t xml:space="preserve">ОУ  </w:t>
            </w:r>
            <w:r w:rsidR="00FA0A00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Токаревская СОШ №2</w:t>
            </w:r>
          </w:p>
        </w:tc>
        <w:tc>
          <w:tcPr>
            <w:tcW w:w="2393" w:type="dxa"/>
          </w:tcPr>
          <w:p w:rsidR="00457DA2" w:rsidRPr="00C54590" w:rsidRDefault="004806FF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Востриков Н.В.</w:t>
            </w:r>
          </w:p>
        </w:tc>
      </w:tr>
      <w:tr w:rsidR="00636F8F" w:rsidTr="00BC1AF8">
        <w:tc>
          <w:tcPr>
            <w:tcW w:w="1809" w:type="dxa"/>
          </w:tcPr>
          <w:p w:rsidR="00636F8F" w:rsidRPr="00BC1AF8" w:rsidRDefault="00636F8F" w:rsidP="00BC1AF8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2B3003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636F8F" w:rsidRDefault="00636F8F" w:rsidP="00457DA2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Хор «Детство»</w:t>
            </w:r>
          </w:p>
        </w:tc>
        <w:tc>
          <w:tcPr>
            <w:tcW w:w="2393" w:type="dxa"/>
          </w:tcPr>
          <w:p w:rsidR="00636F8F" w:rsidRDefault="00636F8F" w:rsidP="00636F8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Филиал МБОУ   Токаревской СОШ №1 в селе Троицкий </w:t>
            </w:r>
            <w:proofErr w:type="spellStart"/>
            <w:r>
              <w:rPr>
                <w:sz w:val="28"/>
                <w:szCs w:val="28"/>
              </w:rPr>
              <w:t>Росляй</w:t>
            </w:r>
            <w:proofErr w:type="spellEnd"/>
          </w:p>
        </w:tc>
        <w:tc>
          <w:tcPr>
            <w:tcW w:w="2393" w:type="dxa"/>
          </w:tcPr>
          <w:p w:rsidR="00636F8F" w:rsidRPr="00636F8F" w:rsidRDefault="00636F8F" w:rsidP="00636F8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 w:rsidRPr="00636F8F">
              <w:rPr>
                <w:color w:val="1A1A1A"/>
                <w:sz w:val="28"/>
                <w:szCs w:val="28"/>
                <w:shd w:val="clear" w:color="auto" w:fill="FFFFFF"/>
              </w:rPr>
              <w:t>Новикова Н. В.</w:t>
            </w:r>
          </w:p>
        </w:tc>
      </w:tr>
    </w:tbl>
    <w:p w:rsidR="006D53BC" w:rsidRDefault="002052DA" w:rsidP="002052DA">
      <w:pPr>
        <w:pStyle w:val="a3"/>
        <w:tabs>
          <w:tab w:val="left" w:pos="426"/>
        </w:tabs>
        <w:spacing w:after="0" w:line="276" w:lineRule="auto"/>
        <w:ind w:left="360"/>
        <w:jc w:val="center"/>
        <w:rPr>
          <w:b/>
          <w:i/>
          <w:sz w:val="28"/>
          <w:szCs w:val="28"/>
        </w:rPr>
      </w:pPr>
      <w:r>
        <w:rPr>
          <w:b/>
          <w:i/>
          <w:color w:val="1A1A1A"/>
          <w:sz w:val="28"/>
          <w:szCs w:val="28"/>
        </w:rPr>
        <w:t xml:space="preserve">Номинация </w:t>
      </w:r>
      <w:r w:rsidR="004806FF" w:rsidRPr="004806FF">
        <w:rPr>
          <w:b/>
          <w:i/>
          <w:color w:val="1A1A1A"/>
          <w:sz w:val="28"/>
          <w:szCs w:val="28"/>
        </w:rPr>
        <w:t>Вокальный ансамбль «Музыкальный калейдоскоп»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31"/>
        <w:gridCol w:w="2884"/>
        <w:gridCol w:w="2387"/>
        <w:gridCol w:w="2343"/>
      </w:tblGrid>
      <w:tr w:rsidR="00BC1AF8" w:rsidRPr="00BC1AF8" w:rsidTr="007B5DC6">
        <w:tc>
          <w:tcPr>
            <w:tcW w:w="1809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Место</w:t>
            </w:r>
          </w:p>
        </w:tc>
        <w:tc>
          <w:tcPr>
            <w:tcW w:w="2976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ФИО конкурсанта</w:t>
            </w:r>
          </w:p>
        </w:tc>
        <w:tc>
          <w:tcPr>
            <w:tcW w:w="2393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>Образовательная организация</w:t>
            </w:r>
          </w:p>
        </w:tc>
        <w:tc>
          <w:tcPr>
            <w:tcW w:w="2393" w:type="dxa"/>
          </w:tcPr>
          <w:p w:rsidR="00BC1AF8" w:rsidRPr="00BC1AF8" w:rsidRDefault="00BC1AF8" w:rsidP="007B5DC6">
            <w:pPr>
              <w:pStyle w:val="a3"/>
              <w:spacing w:after="0" w:line="276" w:lineRule="auto"/>
              <w:jc w:val="center"/>
              <w:rPr>
                <w:i/>
                <w:sz w:val="28"/>
                <w:szCs w:val="28"/>
              </w:rPr>
            </w:pPr>
            <w:r w:rsidRPr="00BC1AF8">
              <w:rPr>
                <w:i/>
                <w:sz w:val="28"/>
                <w:szCs w:val="28"/>
              </w:rPr>
              <w:t xml:space="preserve">Руководитель </w:t>
            </w:r>
          </w:p>
        </w:tc>
      </w:tr>
      <w:tr w:rsidR="004806FF" w:rsidRPr="00BC1AF8" w:rsidTr="007B5DC6">
        <w:tc>
          <w:tcPr>
            <w:tcW w:w="1809" w:type="dxa"/>
          </w:tcPr>
          <w:p w:rsidR="004806FF" w:rsidRPr="00BC1AF8" w:rsidRDefault="004806FF" w:rsidP="007B5DC6">
            <w:pPr>
              <w:pStyle w:val="a3"/>
              <w:spacing w:after="0" w:line="276" w:lineRule="auto"/>
              <w:jc w:val="center"/>
              <w:rPr>
                <w:b/>
                <w:sz w:val="28"/>
                <w:szCs w:val="28"/>
              </w:rPr>
            </w:pPr>
            <w:r w:rsidRPr="00BC1AF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2976" w:type="dxa"/>
          </w:tcPr>
          <w:p w:rsidR="004806FF" w:rsidRPr="00BC1AF8" w:rsidRDefault="004806FF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Вокальный коллектив «Колокольчик»</w:t>
            </w:r>
          </w:p>
        </w:tc>
        <w:tc>
          <w:tcPr>
            <w:tcW w:w="2393" w:type="dxa"/>
          </w:tcPr>
          <w:p w:rsidR="004806FF" w:rsidRPr="00C54590" w:rsidRDefault="004806FF" w:rsidP="00636F8F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МБОУ   Токаревская СОШ №</w:t>
            </w:r>
            <w:r w:rsidR="00636F8F">
              <w:rPr>
                <w:sz w:val="28"/>
                <w:szCs w:val="28"/>
              </w:rPr>
              <w:t>1</w:t>
            </w:r>
          </w:p>
        </w:tc>
        <w:tc>
          <w:tcPr>
            <w:tcW w:w="2393" w:type="dxa"/>
          </w:tcPr>
          <w:p w:rsidR="004806FF" w:rsidRPr="00BC1AF8" w:rsidRDefault="004806FF" w:rsidP="007B5DC6">
            <w:pPr>
              <w:pStyle w:val="a3"/>
              <w:spacing w:after="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Шиповская С.В.</w:t>
            </w:r>
          </w:p>
        </w:tc>
      </w:tr>
    </w:tbl>
    <w:p w:rsidR="00BC1AF8" w:rsidRDefault="00BC1AF8" w:rsidP="00457DA2">
      <w:pPr>
        <w:pStyle w:val="a3"/>
        <w:spacing w:before="0" w:beforeAutospacing="0" w:after="0" w:line="276" w:lineRule="auto"/>
        <w:ind w:left="360"/>
        <w:rPr>
          <w:sz w:val="28"/>
          <w:szCs w:val="28"/>
        </w:rPr>
      </w:pPr>
    </w:p>
    <w:p w:rsidR="008525A5" w:rsidRPr="001D1D8D" w:rsidRDefault="008525A5" w:rsidP="008525A5">
      <w:pPr>
        <w:rPr>
          <w:sz w:val="28"/>
          <w:szCs w:val="28"/>
        </w:rPr>
      </w:pPr>
    </w:p>
    <w:sectPr w:rsidR="008525A5" w:rsidRPr="001D1D8D" w:rsidSect="00CD2A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75CCE"/>
    <w:multiLevelType w:val="hybridMultilevel"/>
    <w:tmpl w:val="E84AF04A"/>
    <w:lvl w:ilvl="0" w:tplc="3BAA5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F70E6C"/>
    <w:multiLevelType w:val="hybridMultilevel"/>
    <w:tmpl w:val="372AAADE"/>
    <w:lvl w:ilvl="0" w:tplc="B5A40AA8">
      <w:start w:val="1"/>
      <w:numFmt w:val="upperRoman"/>
      <w:lvlText w:val="%1."/>
      <w:lvlJc w:val="left"/>
      <w:pPr>
        <w:ind w:left="1146" w:hanging="720"/>
      </w:pPr>
      <w:rPr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3D21B0"/>
    <w:multiLevelType w:val="hybridMultilevel"/>
    <w:tmpl w:val="4A225082"/>
    <w:lvl w:ilvl="0" w:tplc="0CDE191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B1612B"/>
    <w:multiLevelType w:val="hybridMultilevel"/>
    <w:tmpl w:val="559A4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83425C3"/>
    <w:multiLevelType w:val="hybridMultilevel"/>
    <w:tmpl w:val="E1D667D6"/>
    <w:lvl w:ilvl="0" w:tplc="F3C0A184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5" w15:restartNumberingAfterBreak="0">
    <w:nsid w:val="4DAB68CB"/>
    <w:multiLevelType w:val="hybridMultilevel"/>
    <w:tmpl w:val="BE8EE7CE"/>
    <w:lvl w:ilvl="0" w:tplc="FB044FB6">
      <w:start w:val="1"/>
      <w:numFmt w:val="upperRoman"/>
      <w:lvlText w:val="%1."/>
      <w:lvlJc w:val="left"/>
      <w:pPr>
        <w:ind w:left="120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6" w:hanging="360"/>
      </w:pPr>
    </w:lvl>
    <w:lvl w:ilvl="2" w:tplc="0419001B" w:tentative="1">
      <w:start w:val="1"/>
      <w:numFmt w:val="lowerRoman"/>
      <w:lvlText w:val="%3."/>
      <w:lvlJc w:val="right"/>
      <w:pPr>
        <w:ind w:left="2286" w:hanging="180"/>
      </w:pPr>
    </w:lvl>
    <w:lvl w:ilvl="3" w:tplc="0419000F" w:tentative="1">
      <w:start w:val="1"/>
      <w:numFmt w:val="decimal"/>
      <w:lvlText w:val="%4."/>
      <w:lvlJc w:val="left"/>
      <w:pPr>
        <w:ind w:left="3006" w:hanging="360"/>
      </w:pPr>
    </w:lvl>
    <w:lvl w:ilvl="4" w:tplc="04190019" w:tentative="1">
      <w:start w:val="1"/>
      <w:numFmt w:val="lowerLetter"/>
      <w:lvlText w:val="%5."/>
      <w:lvlJc w:val="left"/>
      <w:pPr>
        <w:ind w:left="3726" w:hanging="360"/>
      </w:pPr>
    </w:lvl>
    <w:lvl w:ilvl="5" w:tplc="0419001B" w:tentative="1">
      <w:start w:val="1"/>
      <w:numFmt w:val="lowerRoman"/>
      <w:lvlText w:val="%6."/>
      <w:lvlJc w:val="right"/>
      <w:pPr>
        <w:ind w:left="4446" w:hanging="180"/>
      </w:pPr>
    </w:lvl>
    <w:lvl w:ilvl="6" w:tplc="0419000F" w:tentative="1">
      <w:start w:val="1"/>
      <w:numFmt w:val="decimal"/>
      <w:lvlText w:val="%7."/>
      <w:lvlJc w:val="left"/>
      <w:pPr>
        <w:ind w:left="5166" w:hanging="360"/>
      </w:pPr>
    </w:lvl>
    <w:lvl w:ilvl="7" w:tplc="04190019" w:tentative="1">
      <w:start w:val="1"/>
      <w:numFmt w:val="lowerLetter"/>
      <w:lvlText w:val="%8."/>
      <w:lvlJc w:val="left"/>
      <w:pPr>
        <w:ind w:left="5886" w:hanging="360"/>
      </w:pPr>
    </w:lvl>
    <w:lvl w:ilvl="8" w:tplc="0419001B" w:tentative="1">
      <w:start w:val="1"/>
      <w:numFmt w:val="lowerRoman"/>
      <w:lvlText w:val="%9."/>
      <w:lvlJc w:val="right"/>
      <w:pPr>
        <w:ind w:left="6606" w:hanging="180"/>
      </w:pPr>
    </w:lvl>
  </w:abstractNum>
  <w:abstractNum w:abstractNumId="6" w15:restartNumberingAfterBreak="0">
    <w:nsid w:val="62581ACC"/>
    <w:multiLevelType w:val="hybridMultilevel"/>
    <w:tmpl w:val="B62C23C2"/>
    <w:lvl w:ilvl="0" w:tplc="35D0B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295608"/>
    <w:multiLevelType w:val="hybridMultilevel"/>
    <w:tmpl w:val="CBA87A5A"/>
    <w:lvl w:ilvl="0" w:tplc="5B8A59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9C7487"/>
    <w:multiLevelType w:val="hybridMultilevel"/>
    <w:tmpl w:val="17EC0FD8"/>
    <w:lvl w:ilvl="0" w:tplc="561A8AB8">
      <w:start w:val="1"/>
      <w:numFmt w:val="upperRoman"/>
      <w:lvlText w:val="%1."/>
      <w:lvlJc w:val="left"/>
      <w:pPr>
        <w:ind w:left="1080" w:hanging="720"/>
      </w:pPr>
      <w:rPr>
        <w:rFonts w:hint="default"/>
        <w:i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4"/>
  </w:num>
  <w:num w:numId="5">
    <w:abstractNumId w:val="7"/>
  </w:num>
  <w:num w:numId="6">
    <w:abstractNumId w:val="6"/>
  </w:num>
  <w:num w:numId="7">
    <w:abstractNumId w:val="8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5A5"/>
    <w:rsid w:val="00071B48"/>
    <w:rsid w:val="001742CC"/>
    <w:rsid w:val="001B3F79"/>
    <w:rsid w:val="002052DA"/>
    <w:rsid w:val="00213347"/>
    <w:rsid w:val="00216038"/>
    <w:rsid w:val="00220343"/>
    <w:rsid w:val="00230640"/>
    <w:rsid w:val="00244F7D"/>
    <w:rsid w:val="002613F5"/>
    <w:rsid w:val="0026654E"/>
    <w:rsid w:val="00274A4F"/>
    <w:rsid w:val="002B3003"/>
    <w:rsid w:val="002C726E"/>
    <w:rsid w:val="002D5AA1"/>
    <w:rsid w:val="0030691F"/>
    <w:rsid w:val="00314F1E"/>
    <w:rsid w:val="00335C9F"/>
    <w:rsid w:val="00353270"/>
    <w:rsid w:val="00364B3A"/>
    <w:rsid w:val="00385104"/>
    <w:rsid w:val="003F7A46"/>
    <w:rsid w:val="00457DA2"/>
    <w:rsid w:val="00461C32"/>
    <w:rsid w:val="004647BD"/>
    <w:rsid w:val="00476721"/>
    <w:rsid w:val="004806FF"/>
    <w:rsid w:val="004F6FC7"/>
    <w:rsid w:val="00515DF2"/>
    <w:rsid w:val="0052565A"/>
    <w:rsid w:val="0054431A"/>
    <w:rsid w:val="00577E40"/>
    <w:rsid w:val="005A669F"/>
    <w:rsid w:val="005A6DEA"/>
    <w:rsid w:val="005D5115"/>
    <w:rsid w:val="0060633F"/>
    <w:rsid w:val="00621523"/>
    <w:rsid w:val="00621CCA"/>
    <w:rsid w:val="00636F8F"/>
    <w:rsid w:val="00647936"/>
    <w:rsid w:val="006704BE"/>
    <w:rsid w:val="006D53BC"/>
    <w:rsid w:val="007256DD"/>
    <w:rsid w:val="007375FC"/>
    <w:rsid w:val="007810E6"/>
    <w:rsid w:val="008458F3"/>
    <w:rsid w:val="00845F18"/>
    <w:rsid w:val="008525A5"/>
    <w:rsid w:val="00853EFD"/>
    <w:rsid w:val="008772DF"/>
    <w:rsid w:val="008E19DA"/>
    <w:rsid w:val="00907B69"/>
    <w:rsid w:val="00981FC2"/>
    <w:rsid w:val="00991201"/>
    <w:rsid w:val="00994CFF"/>
    <w:rsid w:val="009F2B4A"/>
    <w:rsid w:val="009F53B6"/>
    <w:rsid w:val="009F74D0"/>
    <w:rsid w:val="00A26DB6"/>
    <w:rsid w:val="00A75AAE"/>
    <w:rsid w:val="00A90D97"/>
    <w:rsid w:val="00A95392"/>
    <w:rsid w:val="00AB0AE7"/>
    <w:rsid w:val="00B545D3"/>
    <w:rsid w:val="00BB0188"/>
    <w:rsid w:val="00BC1AF8"/>
    <w:rsid w:val="00BE3221"/>
    <w:rsid w:val="00C14163"/>
    <w:rsid w:val="00C54590"/>
    <w:rsid w:val="00C56D53"/>
    <w:rsid w:val="00C97D7C"/>
    <w:rsid w:val="00CA04BF"/>
    <w:rsid w:val="00CB6F24"/>
    <w:rsid w:val="00CE115D"/>
    <w:rsid w:val="00D17FE1"/>
    <w:rsid w:val="00D43F7E"/>
    <w:rsid w:val="00D75E06"/>
    <w:rsid w:val="00DA579A"/>
    <w:rsid w:val="00DB6F1C"/>
    <w:rsid w:val="00DC766F"/>
    <w:rsid w:val="00DE17BD"/>
    <w:rsid w:val="00E35A5B"/>
    <w:rsid w:val="00E37C5D"/>
    <w:rsid w:val="00EF5DD8"/>
    <w:rsid w:val="00F139E4"/>
    <w:rsid w:val="00F21FFC"/>
    <w:rsid w:val="00F322C1"/>
    <w:rsid w:val="00FA0A00"/>
    <w:rsid w:val="00FB0CF8"/>
    <w:rsid w:val="00FB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9CD5A"/>
  <w15:docId w15:val="{E1740511-8E85-4BB1-87F8-9DC43B336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25A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1B3F7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525A5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8525A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1B3F7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5">
    <w:name w:val="Table Grid"/>
    <w:basedOn w:val="a1"/>
    <w:uiPriority w:val="59"/>
    <w:rsid w:val="00457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DE1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E17BD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51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CEB724-FE25-4825-B988-898CE9D1F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 3</dc:creator>
  <cp:keywords/>
  <dc:description/>
  <cp:lastModifiedBy>Людмила Постникова</cp:lastModifiedBy>
  <cp:revision>2</cp:revision>
  <cp:lastPrinted>2024-11-24T06:39:00Z</cp:lastPrinted>
  <dcterms:created xsi:type="dcterms:W3CDTF">2024-11-24T06:40:00Z</dcterms:created>
  <dcterms:modified xsi:type="dcterms:W3CDTF">2024-11-24T06:40:00Z</dcterms:modified>
</cp:coreProperties>
</file>