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671" w:rsidRPr="00DC5671" w:rsidRDefault="00DC5671" w:rsidP="007371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5671">
        <w:rPr>
          <w:rFonts w:ascii="Times New Roman" w:hAnsi="Times New Roman" w:cs="Times New Roman"/>
          <w:sz w:val="24"/>
          <w:szCs w:val="24"/>
        </w:rPr>
        <w:t>Утверждаю:</w:t>
      </w:r>
    </w:p>
    <w:p w:rsidR="00DC5671" w:rsidRPr="00DC5671" w:rsidRDefault="00DC5671" w:rsidP="007371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5671">
        <w:rPr>
          <w:rFonts w:ascii="Times New Roman" w:hAnsi="Times New Roman" w:cs="Times New Roman"/>
          <w:sz w:val="24"/>
          <w:szCs w:val="24"/>
        </w:rPr>
        <w:t xml:space="preserve">Директор МБОУ </w:t>
      </w:r>
      <w:proofErr w:type="gramStart"/>
      <w:r w:rsidRPr="00DC5671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DC56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671" w:rsidRPr="00DC5671" w:rsidRDefault="009B4E16" w:rsidP="007371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«Токарёвский </w:t>
      </w:r>
      <w:r w:rsidR="00DC5671" w:rsidRPr="00DC5671">
        <w:rPr>
          <w:rFonts w:ascii="Times New Roman" w:hAnsi="Times New Roman" w:cs="Times New Roman"/>
          <w:sz w:val="24"/>
          <w:szCs w:val="24"/>
        </w:rPr>
        <w:t>ДДТ»</w:t>
      </w:r>
    </w:p>
    <w:p w:rsidR="00DC5671" w:rsidRDefault="00DC5671" w:rsidP="007371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C5671">
        <w:rPr>
          <w:rFonts w:ascii="Times New Roman" w:hAnsi="Times New Roman" w:cs="Times New Roman"/>
          <w:sz w:val="24"/>
          <w:szCs w:val="24"/>
        </w:rPr>
        <w:t>__________ И.П.Мухина</w:t>
      </w:r>
    </w:p>
    <w:p w:rsidR="00DA6C1C" w:rsidRPr="00DA6C1C" w:rsidRDefault="00DA6C1C" w:rsidP="0073714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A6C1C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№42/11 от 01.09.</w:t>
      </w:r>
      <w:r w:rsidRPr="00DA6C1C">
        <w:rPr>
          <w:rFonts w:ascii="Times New Roman" w:hAnsi="Times New Roman" w:cs="Times New Roman"/>
          <w:sz w:val="24"/>
          <w:szCs w:val="24"/>
        </w:rPr>
        <w:t>2024г</w:t>
      </w: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671" w:rsidRDefault="00DC5671" w:rsidP="007371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5671">
        <w:rPr>
          <w:rFonts w:ascii="Times New Roman" w:hAnsi="Times New Roman" w:cs="Times New Roman"/>
          <w:sz w:val="28"/>
          <w:szCs w:val="28"/>
        </w:rPr>
        <w:t>ПОЛОЖЕНИЕ</w:t>
      </w:r>
    </w:p>
    <w:p w:rsidR="00DC5671" w:rsidRDefault="00DC5671" w:rsidP="0073714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5671">
        <w:rPr>
          <w:rFonts w:ascii="Times New Roman" w:hAnsi="Times New Roman" w:cs="Times New Roman"/>
          <w:sz w:val="28"/>
          <w:szCs w:val="28"/>
        </w:rPr>
        <w:t>о консультационном пункте оказания услуг психолого-педагогической, методической и консультативной помощи родителям (законным представителям) детей и гражданам, желающим принять на воспитание в свою семью детей, оставшихся без попечения родителей</w:t>
      </w: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3714D" w:rsidRDefault="0073714D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C5671" w:rsidRPr="0073714D" w:rsidRDefault="00DC5671" w:rsidP="0073714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714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Общие положения </w:t>
      </w: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671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C5671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федеральными законами Российской Федерации от 29.12.2012 № 273-ФЗ «Об образовании в Российской Федерации», от 24.07.1998 № 124-ФЗ «Об основных гарантиях прав ребенка в Российской Федерации», от 24.11.1995 № 181-ФЗ «О социальной защите инвалидов в Российской Федерации», от 07.02.1992 №2300-1 «О защите прав потребителей», а также приказом управления образования и науки Тамбовской области от 16.04.2019 № 1084 «Об организации</w:t>
      </w:r>
      <w:proofErr w:type="gramEnd"/>
      <w:r w:rsidRPr="00DC5671">
        <w:rPr>
          <w:rFonts w:ascii="Times New Roman" w:hAnsi="Times New Roman" w:cs="Times New Roman"/>
          <w:sz w:val="28"/>
          <w:szCs w:val="28"/>
        </w:rPr>
        <w:t xml:space="preserve"> работы по созданию региональной службы оказания услуг психолого-педагогической, методической и консультативной помощи родителям (законным представителям) детей и гражданам, желающим принять на воспитание в свою семью детей, оставшихся без попечения родителей». </w:t>
      </w: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671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DC5671">
        <w:rPr>
          <w:rFonts w:ascii="Times New Roman" w:hAnsi="Times New Roman" w:cs="Times New Roman"/>
          <w:sz w:val="28"/>
          <w:szCs w:val="28"/>
        </w:rPr>
        <w:t>Консультационный пункт оказания услуг 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C5671">
        <w:rPr>
          <w:rFonts w:ascii="Times New Roman" w:hAnsi="Times New Roman" w:cs="Times New Roman"/>
          <w:sz w:val="28"/>
          <w:szCs w:val="28"/>
        </w:rPr>
        <w:t xml:space="preserve">педагогической, методической и консультативной помощи родителям (законным представителям) детей создан на базе </w:t>
      </w:r>
      <w:r w:rsidR="009B4E16">
        <w:rPr>
          <w:rFonts w:ascii="Times New Roman" w:hAnsi="Times New Roman" w:cs="Times New Roman"/>
          <w:sz w:val="28"/>
          <w:szCs w:val="28"/>
        </w:rPr>
        <w:t xml:space="preserve">МБОУ ДО «Токарёвский </w:t>
      </w:r>
      <w:r>
        <w:rPr>
          <w:rFonts w:ascii="Times New Roman" w:hAnsi="Times New Roman" w:cs="Times New Roman"/>
          <w:sz w:val="28"/>
          <w:szCs w:val="28"/>
        </w:rPr>
        <w:t xml:space="preserve"> Дом детского творчества»</w:t>
      </w:r>
      <w:r w:rsidR="009B6238">
        <w:rPr>
          <w:rFonts w:ascii="Times New Roman" w:hAnsi="Times New Roman" w:cs="Times New Roman"/>
          <w:sz w:val="28"/>
          <w:szCs w:val="28"/>
        </w:rPr>
        <w:t xml:space="preserve">, </w:t>
      </w:r>
      <w:r w:rsidRPr="00DC5671">
        <w:rPr>
          <w:rFonts w:ascii="Times New Roman" w:hAnsi="Times New Roman" w:cs="Times New Roman"/>
          <w:sz w:val="28"/>
          <w:szCs w:val="28"/>
        </w:rPr>
        <w:t>в рамках реализации мероприятия «Государственная поддержка некоммерческих организаций в целях оказания психолого-педагогической, методической и консультативной помощи гражданам, имеющих детей» федерального проекта «Поддержка семей, имеющих детей» национального проекта «Образование» (паспорт утвержден президиумом Совета при Президенте РФ по стратегическому развитию</w:t>
      </w:r>
      <w:proofErr w:type="gramEnd"/>
      <w:r w:rsidRPr="00DC5671">
        <w:rPr>
          <w:rFonts w:ascii="Times New Roman" w:hAnsi="Times New Roman" w:cs="Times New Roman"/>
          <w:sz w:val="28"/>
          <w:szCs w:val="28"/>
        </w:rPr>
        <w:t xml:space="preserve"> и национальным проектам протоколом от 24.12.2018 № 16). </w:t>
      </w: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671">
        <w:rPr>
          <w:rFonts w:ascii="Times New Roman" w:hAnsi="Times New Roman" w:cs="Times New Roman"/>
          <w:sz w:val="28"/>
          <w:szCs w:val="28"/>
        </w:rPr>
        <w:t xml:space="preserve">1.3. Положение устанавливает порядок организации и функционирования консультационного пункта. </w:t>
      </w: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671">
        <w:rPr>
          <w:rFonts w:ascii="Times New Roman" w:hAnsi="Times New Roman" w:cs="Times New Roman"/>
          <w:sz w:val="28"/>
          <w:szCs w:val="28"/>
        </w:rPr>
        <w:t xml:space="preserve">1.4. Основными целевыми группами получателей услуг консультационного пункта являются: родители (законные представители) детей с </w:t>
      </w:r>
      <w:proofErr w:type="spellStart"/>
      <w:r w:rsidRPr="00DC5671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DC5671">
        <w:rPr>
          <w:rFonts w:ascii="Times New Roman" w:hAnsi="Times New Roman" w:cs="Times New Roman"/>
          <w:sz w:val="28"/>
          <w:szCs w:val="28"/>
        </w:rPr>
        <w:t xml:space="preserve"> поведением; родители (законные представители) детей дошкольного возраста, в том числе от 0 до 3 лет; родители (законные представители) детей с инвалидностью и ограниченными возможностями здоровья; </w:t>
      </w:r>
    </w:p>
    <w:p w:rsidR="00DC5671" w:rsidRPr="0073714D" w:rsidRDefault="00DC5671" w:rsidP="0073714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714D">
        <w:rPr>
          <w:rFonts w:ascii="Times New Roman" w:hAnsi="Times New Roman" w:cs="Times New Roman"/>
          <w:b/>
          <w:bCs/>
          <w:sz w:val="28"/>
          <w:szCs w:val="28"/>
        </w:rPr>
        <w:t xml:space="preserve">2. Цели и задачи консультационного пункта </w:t>
      </w: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671">
        <w:rPr>
          <w:rFonts w:ascii="Times New Roman" w:hAnsi="Times New Roman" w:cs="Times New Roman"/>
          <w:sz w:val="28"/>
          <w:szCs w:val="28"/>
        </w:rPr>
        <w:t xml:space="preserve">2.1. Цель деятельности консультационного пункта – повышение компетентности родителей в области воспитания детей. </w:t>
      </w: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671">
        <w:rPr>
          <w:rFonts w:ascii="Times New Roman" w:hAnsi="Times New Roman" w:cs="Times New Roman"/>
          <w:sz w:val="28"/>
          <w:szCs w:val="28"/>
        </w:rPr>
        <w:t xml:space="preserve">2.2. Основные задачи консультационного пункта: </w:t>
      </w: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671">
        <w:rPr>
          <w:rFonts w:ascii="Times New Roman" w:hAnsi="Times New Roman" w:cs="Times New Roman"/>
          <w:sz w:val="28"/>
          <w:szCs w:val="28"/>
        </w:rPr>
        <w:t xml:space="preserve">2.2.1. </w:t>
      </w:r>
      <w:r w:rsidR="00F5757A">
        <w:rPr>
          <w:rFonts w:ascii="Times New Roman" w:hAnsi="Times New Roman" w:cs="Times New Roman"/>
          <w:sz w:val="28"/>
          <w:szCs w:val="28"/>
        </w:rPr>
        <w:t>С</w:t>
      </w:r>
      <w:r w:rsidRPr="00DC5671">
        <w:rPr>
          <w:rFonts w:ascii="Times New Roman" w:hAnsi="Times New Roman" w:cs="Times New Roman"/>
          <w:sz w:val="28"/>
          <w:szCs w:val="28"/>
        </w:rPr>
        <w:t xml:space="preserve">оздание условий для повышения компетентности родителей в вопросах образования и воспитания, в том числе, в вопросах раннего развития детей в возрасте до трех лет; </w:t>
      </w: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671">
        <w:rPr>
          <w:rFonts w:ascii="Times New Roman" w:hAnsi="Times New Roman" w:cs="Times New Roman"/>
          <w:sz w:val="28"/>
          <w:szCs w:val="28"/>
        </w:rPr>
        <w:t xml:space="preserve">2.2.2. </w:t>
      </w:r>
      <w:r w:rsidR="00F5757A">
        <w:rPr>
          <w:rFonts w:ascii="Times New Roman" w:hAnsi="Times New Roman" w:cs="Times New Roman"/>
          <w:sz w:val="28"/>
          <w:szCs w:val="28"/>
        </w:rPr>
        <w:t>П</w:t>
      </w:r>
      <w:r w:rsidRPr="00DC5671">
        <w:rPr>
          <w:rFonts w:ascii="Times New Roman" w:hAnsi="Times New Roman" w:cs="Times New Roman"/>
          <w:sz w:val="28"/>
          <w:szCs w:val="28"/>
        </w:rPr>
        <w:t xml:space="preserve">оддержка инициатив родительских сообществ, НКО, направленных на конструктивное вовлечение родителей в образовательный процесс; </w:t>
      </w: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671">
        <w:rPr>
          <w:rFonts w:ascii="Times New Roman" w:hAnsi="Times New Roman" w:cs="Times New Roman"/>
          <w:sz w:val="28"/>
          <w:szCs w:val="28"/>
        </w:rPr>
        <w:lastRenderedPageBreak/>
        <w:t xml:space="preserve">2.2.3. </w:t>
      </w:r>
      <w:r w:rsidR="00F5757A">
        <w:rPr>
          <w:rFonts w:ascii="Times New Roman" w:hAnsi="Times New Roman" w:cs="Times New Roman"/>
          <w:sz w:val="28"/>
          <w:szCs w:val="28"/>
        </w:rPr>
        <w:t>П</w:t>
      </w:r>
      <w:r w:rsidRPr="00DC5671">
        <w:rPr>
          <w:rFonts w:ascii="Times New Roman" w:hAnsi="Times New Roman" w:cs="Times New Roman"/>
          <w:sz w:val="28"/>
          <w:szCs w:val="28"/>
        </w:rPr>
        <w:t>ропаганда позитивного и ответственного отцовства и материнства, значимости родительского просвещения, укрепления института семьи и духовно-нравственных традиций и семейных отношений.</w:t>
      </w:r>
    </w:p>
    <w:p w:rsidR="00DC5671" w:rsidRPr="0073714D" w:rsidRDefault="00DC5671" w:rsidP="0073714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714D">
        <w:rPr>
          <w:rFonts w:ascii="Times New Roman" w:hAnsi="Times New Roman" w:cs="Times New Roman"/>
          <w:b/>
          <w:bCs/>
          <w:sz w:val="28"/>
          <w:szCs w:val="28"/>
        </w:rPr>
        <w:t xml:space="preserve"> 3. Функции консультационного пункта Консультационный пункт осуществляет следующие основные функции:</w:t>
      </w: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671">
        <w:rPr>
          <w:rFonts w:ascii="Times New Roman" w:hAnsi="Times New Roman" w:cs="Times New Roman"/>
          <w:sz w:val="28"/>
          <w:szCs w:val="28"/>
        </w:rPr>
        <w:t xml:space="preserve"> 3.1. Прием граждан и предоставление услуг по оказанию </w:t>
      </w:r>
      <w:proofErr w:type="spellStart"/>
      <w:r w:rsidRPr="00DC5671">
        <w:rPr>
          <w:rFonts w:ascii="Times New Roman" w:hAnsi="Times New Roman" w:cs="Times New Roman"/>
          <w:sz w:val="28"/>
          <w:szCs w:val="28"/>
        </w:rPr>
        <w:t>психологопедагогической</w:t>
      </w:r>
      <w:proofErr w:type="spellEnd"/>
      <w:r w:rsidRPr="00DC5671">
        <w:rPr>
          <w:rFonts w:ascii="Times New Roman" w:hAnsi="Times New Roman" w:cs="Times New Roman"/>
          <w:sz w:val="28"/>
          <w:szCs w:val="28"/>
        </w:rPr>
        <w:t xml:space="preserve">, методической и консультативной помощи родителям (законным представителям) детей в соответствии с регламентом предоставления услуг. </w:t>
      </w: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671">
        <w:rPr>
          <w:rFonts w:ascii="Times New Roman" w:hAnsi="Times New Roman" w:cs="Times New Roman"/>
          <w:sz w:val="28"/>
          <w:szCs w:val="28"/>
        </w:rPr>
        <w:t xml:space="preserve">3.2. Рассмотрение в установленном порядке обращений граждан, определение конкретных форм психолого-педагогической, методической и консультативной помощи родителям (законным представителям). </w:t>
      </w: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671">
        <w:rPr>
          <w:rFonts w:ascii="Times New Roman" w:hAnsi="Times New Roman" w:cs="Times New Roman"/>
          <w:sz w:val="28"/>
          <w:szCs w:val="28"/>
        </w:rPr>
        <w:t>3.3. Обеспечение информационного сопровождения деятельности консультационного пункта через официальный сайт, социальные сети, информационные стенды.</w:t>
      </w: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671">
        <w:rPr>
          <w:rFonts w:ascii="Times New Roman" w:hAnsi="Times New Roman" w:cs="Times New Roman"/>
          <w:sz w:val="28"/>
          <w:szCs w:val="28"/>
        </w:rPr>
        <w:t xml:space="preserve"> 3.4. Разработка методических и информационных материалов по актуальным вопросам обучения, воспитания и развития детей различных категорий и предоставление гражданам в доступной форме информационных материалов (памяток, буклетов, брошюр). </w:t>
      </w: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671">
        <w:rPr>
          <w:rFonts w:ascii="Times New Roman" w:hAnsi="Times New Roman" w:cs="Times New Roman"/>
          <w:sz w:val="28"/>
          <w:szCs w:val="28"/>
        </w:rPr>
        <w:t xml:space="preserve">3.5. Проведение анкетирования получателей услуг с целью выявления уровня их удовлетворенности качеством полученных консультационных услуг. </w:t>
      </w: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671">
        <w:rPr>
          <w:rFonts w:ascii="Times New Roman" w:hAnsi="Times New Roman" w:cs="Times New Roman"/>
          <w:sz w:val="28"/>
          <w:szCs w:val="28"/>
        </w:rPr>
        <w:t>3.6. Ведение документации: журнала записи на консультацию; журнала учета предоставляемых услуг психолого-педагогической, методической и консультативной помощи; анкеты для оценки качества оказания услуг; отчетной документации.</w:t>
      </w:r>
    </w:p>
    <w:p w:rsidR="00DC5671" w:rsidRPr="0073714D" w:rsidRDefault="00DC5671" w:rsidP="0073714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714D">
        <w:rPr>
          <w:rFonts w:ascii="Times New Roman" w:hAnsi="Times New Roman" w:cs="Times New Roman"/>
          <w:b/>
          <w:bCs/>
          <w:sz w:val="28"/>
          <w:szCs w:val="28"/>
        </w:rPr>
        <w:t xml:space="preserve"> 4. Права и обязанности работников консультационного пункта </w:t>
      </w: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671">
        <w:rPr>
          <w:rFonts w:ascii="Times New Roman" w:hAnsi="Times New Roman" w:cs="Times New Roman"/>
          <w:sz w:val="28"/>
          <w:szCs w:val="28"/>
        </w:rPr>
        <w:t xml:space="preserve">4.1. Работники консультационного пункта имеют право: </w:t>
      </w: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671">
        <w:rPr>
          <w:rFonts w:ascii="Times New Roman" w:hAnsi="Times New Roman" w:cs="Times New Roman"/>
          <w:sz w:val="28"/>
          <w:szCs w:val="28"/>
        </w:rPr>
        <w:t xml:space="preserve">4.1.1. </w:t>
      </w:r>
      <w:r w:rsidR="00F5757A">
        <w:rPr>
          <w:rFonts w:ascii="Times New Roman" w:hAnsi="Times New Roman" w:cs="Times New Roman"/>
          <w:sz w:val="28"/>
          <w:szCs w:val="28"/>
        </w:rPr>
        <w:t>В</w:t>
      </w:r>
      <w:r w:rsidRPr="00DC5671">
        <w:rPr>
          <w:rFonts w:ascii="Times New Roman" w:hAnsi="Times New Roman" w:cs="Times New Roman"/>
          <w:sz w:val="28"/>
          <w:szCs w:val="28"/>
        </w:rPr>
        <w:t xml:space="preserve">носить на рассмотрение руководства предложения по совершенствованию оказания консультативных услуг; </w:t>
      </w: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671">
        <w:rPr>
          <w:rFonts w:ascii="Times New Roman" w:hAnsi="Times New Roman" w:cs="Times New Roman"/>
          <w:sz w:val="28"/>
          <w:szCs w:val="28"/>
        </w:rPr>
        <w:t xml:space="preserve">4.1.2. </w:t>
      </w:r>
      <w:r w:rsidR="00F5757A">
        <w:rPr>
          <w:rFonts w:ascii="Times New Roman" w:hAnsi="Times New Roman" w:cs="Times New Roman"/>
          <w:sz w:val="28"/>
          <w:szCs w:val="28"/>
        </w:rPr>
        <w:t>П</w:t>
      </w:r>
      <w:r w:rsidRPr="00DC5671">
        <w:rPr>
          <w:rFonts w:ascii="Times New Roman" w:hAnsi="Times New Roman" w:cs="Times New Roman"/>
          <w:sz w:val="28"/>
          <w:szCs w:val="28"/>
        </w:rPr>
        <w:t xml:space="preserve">олучать информацию, знакомиться с инструктивными и методическими материалами, необходимыми для работы; </w:t>
      </w: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671">
        <w:rPr>
          <w:rFonts w:ascii="Times New Roman" w:hAnsi="Times New Roman" w:cs="Times New Roman"/>
          <w:sz w:val="28"/>
          <w:szCs w:val="28"/>
        </w:rPr>
        <w:t xml:space="preserve">4.1.3. </w:t>
      </w:r>
      <w:r w:rsidR="00F5757A">
        <w:rPr>
          <w:rFonts w:ascii="Times New Roman" w:hAnsi="Times New Roman" w:cs="Times New Roman"/>
          <w:sz w:val="28"/>
          <w:szCs w:val="28"/>
        </w:rPr>
        <w:t>У</w:t>
      </w:r>
      <w:r w:rsidRPr="00DC5671">
        <w:rPr>
          <w:rFonts w:ascii="Times New Roman" w:hAnsi="Times New Roman" w:cs="Times New Roman"/>
          <w:sz w:val="28"/>
          <w:szCs w:val="28"/>
        </w:rPr>
        <w:t xml:space="preserve">частвовать в совещаниях, семинарах и других мероприятиях учреждения при обсуждении вопросов, относящихся к предмету деятельности консультационного пункта, принимать решения и участвовать в их подготовке в соответствии с полномочиями; </w:t>
      </w: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671">
        <w:rPr>
          <w:rFonts w:ascii="Times New Roman" w:hAnsi="Times New Roman" w:cs="Times New Roman"/>
          <w:sz w:val="28"/>
          <w:szCs w:val="28"/>
        </w:rPr>
        <w:t xml:space="preserve">4.1.4. </w:t>
      </w:r>
      <w:r w:rsidR="00F5757A">
        <w:rPr>
          <w:rFonts w:ascii="Times New Roman" w:hAnsi="Times New Roman" w:cs="Times New Roman"/>
          <w:sz w:val="28"/>
          <w:szCs w:val="28"/>
        </w:rPr>
        <w:t>П</w:t>
      </w:r>
      <w:r w:rsidRPr="00DC5671">
        <w:rPr>
          <w:rFonts w:ascii="Times New Roman" w:hAnsi="Times New Roman" w:cs="Times New Roman"/>
          <w:sz w:val="28"/>
          <w:szCs w:val="28"/>
        </w:rPr>
        <w:t xml:space="preserve">ользоваться правами, установленными трудовым законодательством Российской Федерации и локальными нормативными актами; </w:t>
      </w: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671">
        <w:rPr>
          <w:rFonts w:ascii="Times New Roman" w:hAnsi="Times New Roman" w:cs="Times New Roman"/>
          <w:sz w:val="28"/>
          <w:szCs w:val="28"/>
        </w:rPr>
        <w:lastRenderedPageBreak/>
        <w:t xml:space="preserve">4.1.5. </w:t>
      </w:r>
      <w:r w:rsidR="00F5757A">
        <w:rPr>
          <w:rFonts w:ascii="Times New Roman" w:hAnsi="Times New Roman" w:cs="Times New Roman"/>
          <w:sz w:val="28"/>
          <w:szCs w:val="28"/>
        </w:rPr>
        <w:t>П</w:t>
      </w:r>
      <w:r w:rsidRPr="00DC5671">
        <w:rPr>
          <w:rFonts w:ascii="Times New Roman" w:hAnsi="Times New Roman" w:cs="Times New Roman"/>
          <w:sz w:val="28"/>
          <w:szCs w:val="28"/>
        </w:rPr>
        <w:t>ользоваться услугами связи, в том числе, информацион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C567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C5671">
        <w:rPr>
          <w:rFonts w:ascii="Times New Roman" w:hAnsi="Times New Roman" w:cs="Times New Roman"/>
          <w:sz w:val="28"/>
          <w:szCs w:val="28"/>
        </w:rPr>
        <w:t>ком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C5671">
        <w:rPr>
          <w:rFonts w:ascii="Times New Roman" w:hAnsi="Times New Roman" w:cs="Times New Roman"/>
          <w:sz w:val="28"/>
          <w:szCs w:val="28"/>
        </w:rPr>
        <w:t xml:space="preserve">уникационной сетью Интернет при выполнении функциональных обязанностей. </w:t>
      </w: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671">
        <w:rPr>
          <w:rFonts w:ascii="Times New Roman" w:hAnsi="Times New Roman" w:cs="Times New Roman"/>
          <w:sz w:val="28"/>
          <w:szCs w:val="28"/>
        </w:rPr>
        <w:t xml:space="preserve">4.2. Работники консультационного пункта обязаны: </w:t>
      </w: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671">
        <w:rPr>
          <w:rFonts w:ascii="Times New Roman" w:hAnsi="Times New Roman" w:cs="Times New Roman"/>
          <w:sz w:val="28"/>
          <w:szCs w:val="28"/>
        </w:rPr>
        <w:t xml:space="preserve">4.2.1. </w:t>
      </w:r>
      <w:r w:rsidR="00F5757A">
        <w:rPr>
          <w:rFonts w:ascii="Times New Roman" w:hAnsi="Times New Roman" w:cs="Times New Roman"/>
          <w:sz w:val="28"/>
          <w:szCs w:val="28"/>
        </w:rPr>
        <w:t>С</w:t>
      </w:r>
      <w:r w:rsidRPr="00DC5671">
        <w:rPr>
          <w:rFonts w:ascii="Times New Roman" w:hAnsi="Times New Roman" w:cs="Times New Roman"/>
          <w:sz w:val="28"/>
          <w:szCs w:val="28"/>
        </w:rPr>
        <w:t xml:space="preserve">воевременно и качественно в соответствии с законодательством, нормативными правовыми, локальными, организационно-распорядительными актами выполнять возложенные задачи; </w:t>
      </w: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671">
        <w:rPr>
          <w:rFonts w:ascii="Times New Roman" w:hAnsi="Times New Roman" w:cs="Times New Roman"/>
          <w:sz w:val="28"/>
          <w:szCs w:val="28"/>
        </w:rPr>
        <w:t xml:space="preserve">4.2.2. </w:t>
      </w:r>
      <w:r w:rsidR="00F5757A">
        <w:rPr>
          <w:rFonts w:ascii="Times New Roman" w:hAnsi="Times New Roman" w:cs="Times New Roman"/>
          <w:sz w:val="28"/>
          <w:szCs w:val="28"/>
        </w:rPr>
        <w:t>С</w:t>
      </w:r>
      <w:r w:rsidRPr="00DC5671">
        <w:rPr>
          <w:rFonts w:ascii="Times New Roman" w:hAnsi="Times New Roman" w:cs="Times New Roman"/>
          <w:sz w:val="28"/>
          <w:szCs w:val="28"/>
        </w:rPr>
        <w:t xml:space="preserve">облюдать конфиденциальность в рамках профессиональной деятельности; </w:t>
      </w: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671">
        <w:rPr>
          <w:rFonts w:ascii="Times New Roman" w:hAnsi="Times New Roman" w:cs="Times New Roman"/>
          <w:sz w:val="28"/>
          <w:szCs w:val="28"/>
        </w:rPr>
        <w:t xml:space="preserve">4.2.3. </w:t>
      </w:r>
      <w:r w:rsidR="00F5757A">
        <w:rPr>
          <w:rFonts w:ascii="Times New Roman" w:hAnsi="Times New Roman" w:cs="Times New Roman"/>
          <w:sz w:val="28"/>
          <w:szCs w:val="28"/>
        </w:rPr>
        <w:t>И</w:t>
      </w:r>
      <w:r w:rsidRPr="00DC5671">
        <w:rPr>
          <w:rFonts w:ascii="Times New Roman" w:hAnsi="Times New Roman" w:cs="Times New Roman"/>
          <w:sz w:val="28"/>
          <w:szCs w:val="28"/>
        </w:rPr>
        <w:t xml:space="preserve">спользовать информацию о получателях услуг в соответствии с требованиями о защите персональных данных, установленными законодательством Российской Федерации; </w:t>
      </w: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671">
        <w:rPr>
          <w:rFonts w:ascii="Times New Roman" w:hAnsi="Times New Roman" w:cs="Times New Roman"/>
          <w:sz w:val="28"/>
          <w:szCs w:val="28"/>
        </w:rPr>
        <w:t xml:space="preserve">4.2.4. </w:t>
      </w:r>
      <w:r w:rsidR="00F5757A">
        <w:rPr>
          <w:rFonts w:ascii="Times New Roman" w:hAnsi="Times New Roman" w:cs="Times New Roman"/>
          <w:sz w:val="28"/>
          <w:szCs w:val="28"/>
        </w:rPr>
        <w:t>С</w:t>
      </w:r>
      <w:r w:rsidRPr="00DC5671">
        <w:rPr>
          <w:rFonts w:ascii="Times New Roman" w:hAnsi="Times New Roman" w:cs="Times New Roman"/>
          <w:sz w:val="28"/>
          <w:szCs w:val="28"/>
        </w:rPr>
        <w:t xml:space="preserve">воевременно рассматривать обращения граждан по оказанию консультационных услуг; </w:t>
      </w: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671">
        <w:rPr>
          <w:rFonts w:ascii="Times New Roman" w:hAnsi="Times New Roman" w:cs="Times New Roman"/>
          <w:sz w:val="28"/>
          <w:szCs w:val="28"/>
        </w:rPr>
        <w:t xml:space="preserve">4.2.5. </w:t>
      </w:r>
      <w:r w:rsidR="00F5757A">
        <w:rPr>
          <w:rFonts w:ascii="Times New Roman" w:hAnsi="Times New Roman" w:cs="Times New Roman"/>
          <w:sz w:val="28"/>
          <w:szCs w:val="28"/>
        </w:rPr>
        <w:t>П</w:t>
      </w:r>
      <w:r w:rsidRPr="00DC5671">
        <w:rPr>
          <w:rFonts w:ascii="Times New Roman" w:hAnsi="Times New Roman" w:cs="Times New Roman"/>
          <w:sz w:val="28"/>
          <w:szCs w:val="28"/>
        </w:rPr>
        <w:t xml:space="preserve">редоставлять достоверную информацию, отчётные и статистические данные ответственным лицам; </w:t>
      </w: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671">
        <w:rPr>
          <w:rFonts w:ascii="Times New Roman" w:hAnsi="Times New Roman" w:cs="Times New Roman"/>
          <w:sz w:val="28"/>
          <w:szCs w:val="28"/>
        </w:rPr>
        <w:t xml:space="preserve">4.2.6. </w:t>
      </w:r>
      <w:r w:rsidR="00F5757A">
        <w:rPr>
          <w:rFonts w:ascii="Times New Roman" w:hAnsi="Times New Roman" w:cs="Times New Roman"/>
          <w:sz w:val="28"/>
          <w:szCs w:val="28"/>
        </w:rPr>
        <w:t>С</w:t>
      </w:r>
      <w:r w:rsidRPr="00DC5671">
        <w:rPr>
          <w:rFonts w:ascii="Times New Roman" w:hAnsi="Times New Roman" w:cs="Times New Roman"/>
          <w:sz w:val="28"/>
          <w:szCs w:val="28"/>
        </w:rPr>
        <w:t xml:space="preserve">облюдать должностные инструкции, правила внутреннего трудового распорядка, инструкции по охране труда и настоящее Положение; </w:t>
      </w:r>
    </w:p>
    <w:p w:rsid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671">
        <w:rPr>
          <w:rFonts w:ascii="Times New Roman" w:hAnsi="Times New Roman" w:cs="Times New Roman"/>
          <w:sz w:val="28"/>
          <w:szCs w:val="28"/>
        </w:rPr>
        <w:t xml:space="preserve">4.2.7. </w:t>
      </w:r>
      <w:r w:rsidR="00F5757A">
        <w:rPr>
          <w:rFonts w:ascii="Times New Roman" w:hAnsi="Times New Roman" w:cs="Times New Roman"/>
          <w:sz w:val="28"/>
          <w:szCs w:val="28"/>
        </w:rPr>
        <w:t>Н</w:t>
      </w:r>
      <w:r w:rsidRPr="00DC5671">
        <w:rPr>
          <w:rFonts w:ascii="Times New Roman" w:hAnsi="Times New Roman" w:cs="Times New Roman"/>
          <w:sz w:val="28"/>
          <w:szCs w:val="28"/>
        </w:rPr>
        <w:t xml:space="preserve">ести ответственность за несвоевременное и некачественное выполнение обязанностей. </w:t>
      </w:r>
    </w:p>
    <w:p w:rsidR="00DC5671" w:rsidRPr="0073714D" w:rsidRDefault="00DC5671" w:rsidP="0073714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3714D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gramStart"/>
      <w:r w:rsidRPr="0073714D">
        <w:rPr>
          <w:rFonts w:ascii="Times New Roman" w:hAnsi="Times New Roman" w:cs="Times New Roman"/>
          <w:b/>
          <w:bCs/>
          <w:sz w:val="28"/>
          <w:szCs w:val="28"/>
        </w:rPr>
        <w:t>Контроль за</w:t>
      </w:r>
      <w:proofErr w:type="gramEnd"/>
      <w:r w:rsidRPr="0073714D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деятельностью консультационного пункта </w:t>
      </w:r>
    </w:p>
    <w:p w:rsidR="0073714D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671">
        <w:rPr>
          <w:rFonts w:ascii="Times New Roman" w:hAnsi="Times New Roman" w:cs="Times New Roman"/>
          <w:sz w:val="28"/>
          <w:szCs w:val="28"/>
        </w:rPr>
        <w:t xml:space="preserve">5.1. Общее руководство и </w:t>
      </w:r>
      <w:proofErr w:type="gramStart"/>
      <w:r w:rsidRPr="00DC56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C5671">
        <w:rPr>
          <w:rFonts w:ascii="Times New Roman" w:hAnsi="Times New Roman" w:cs="Times New Roman"/>
          <w:sz w:val="28"/>
          <w:szCs w:val="28"/>
        </w:rPr>
        <w:t xml:space="preserve"> деятельностью работников консультационного пункта возлагается на руководителя образовательной организации.</w:t>
      </w:r>
    </w:p>
    <w:p w:rsidR="008F70C9" w:rsidRPr="00DC5671" w:rsidRDefault="00DC5671" w:rsidP="0073714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5671">
        <w:rPr>
          <w:rFonts w:ascii="Times New Roman" w:hAnsi="Times New Roman" w:cs="Times New Roman"/>
          <w:sz w:val="28"/>
          <w:szCs w:val="28"/>
        </w:rPr>
        <w:t xml:space="preserve"> 5.2. Внешний </w:t>
      </w:r>
      <w:proofErr w:type="gramStart"/>
      <w:r w:rsidRPr="00DC56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C5671">
        <w:rPr>
          <w:rFonts w:ascii="Times New Roman" w:hAnsi="Times New Roman" w:cs="Times New Roman"/>
          <w:sz w:val="28"/>
          <w:szCs w:val="28"/>
        </w:rPr>
        <w:t xml:space="preserve"> деятельностью Службы осуществляет</w:t>
      </w:r>
      <w:r w:rsidR="0073714D">
        <w:rPr>
          <w:rFonts w:ascii="Times New Roman" w:hAnsi="Times New Roman" w:cs="Times New Roman"/>
          <w:sz w:val="28"/>
          <w:szCs w:val="28"/>
        </w:rPr>
        <w:t xml:space="preserve"> специалист отдела образования администрации Токарёвского </w:t>
      </w:r>
      <w:r w:rsidR="009B4E16">
        <w:rPr>
          <w:rFonts w:ascii="Times New Roman" w:hAnsi="Times New Roman" w:cs="Times New Roman"/>
          <w:sz w:val="28"/>
          <w:szCs w:val="28"/>
        </w:rPr>
        <w:t>муниципального округа.</w:t>
      </w:r>
    </w:p>
    <w:sectPr w:rsidR="008F70C9" w:rsidRPr="00DC5671" w:rsidSect="00064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0C9"/>
    <w:rsid w:val="00064DDF"/>
    <w:rsid w:val="003364AA"/>
    <w:rsid w:val="0073714D"/>
    <w:rsid w:val="00845359"/>
    <w:rsid w:val="008648A3"/>
    <w:rsid w:val="008F70C9"/>
    <w:rsid w:val="009B4E16"/>
    <w:rsid w:val="009B6238"/>
    <w:rsid w:val="00A65D4D"/>
    <w:rsid w:val="00C51230"/>
    <w:rsid w:val="00DA6C1C"/>
    <w:rsid w:val="00DC5671"/>
    <w:rsid w:val="00F5757A"/>
    <w:rsid w:val="00F60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D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931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ДО ТокРДДТ</dc:creator>
  <cp:keywords/>
  <dc:description/>
  <cp:lastModifiedBy>Ирина Мухина</cp:lastModifiedBy>
  <cp:revision>8</cp:revision>
  <dcterms:created xsi:type="dcterms:W3CDTF">2019-10-31T07:15:00Z</dcterms:created>
  <dcterms:modified xsi:type="dcterms:W3CDTF">2024-09-06T10:28:00Z</dcterms:modified>
</cp:coreProperties>
</file>