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37" w:rsidRPr="000D72DA" w:rsidRDefault="003D7137" w:rsidP="003D7137">
      <w:pPr>
        <w:spacing w:after="0" w:line="259" w:lineRule="auto"/>
        <w:ind w:left="0" w:right="0" w:firstLine="0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color w:val="000000" w:themeColor="text1"/>
          <w:sz w:val="24"/>
          <w:szCs w:val="24"/>
          <w:lang w:eastAsia="en-US"/>
        </w:rPr>
        <w:t>Приложение 1</w:t>
      </w:r>
    </w:p>
    <w:p w:rsidR="003D7137" w:rsidRPr="000D72DA" w:rsidRDefault="003D7137" w:rsidP="003D7137">
      <w:pPr>
        <w:spacing w:after="0" w:line="259" w:lineRule="auto"/>
        <w:ind w:left="0" w:right="0" w:firstLine="0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color w:val="000000" w:themeColor="text1"/>
          <w:sz w:val="24"/>
          <w:szCs w:val="24"/>
          <w:lang w:eastAsia="en-US"/>
        </w:rPr>
        <w:t xml:space="preserve"> «УТВЕРЖДЕН»</w:t>
      </w:r>
    </w:p>
    <w:p w:rsidR="003D7137" w:rsidRPr="000D72DA" w:rsidRDefault="003D7137" w:rsidP="003D7137">
      <w:pPr>
        <w:spacing w:after="0" w:line="259" w:lineRule="auto"/>
        <w:ind w:left="0" w:right="0" w:firstLine="0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color w:val="000000" w:themeColor="text1"/>
          <w:sz w:val="24"/>
          <w:szCs w:val="24"/>
          <w:lang w:eastAsia="en-US"/>
        </w:rPr>
        <w:t xml:space="preserve">Приказом от </w:t>
      </w:r>
      <w:r w:rsidR="008F7D60">
        <w:rPr>
          <w:rFonts w:eastAsia="Calibri"/>
          <w:color w:val="000000" w:themeColor="text1"/>
          <w:sz w:val="24"/>
          <w:szCs w:val="24"/>
          <w:lang w:eastAsia="en-US"/>
        </w:rPr>
        <w:t>02</w:t>
      </w:r>
      <w:r>
        <w:rPr>
          <w:rFonts w:eastAsia="Calibri"/>
          <w:color w:val="000000" w:themeColor="text1"/>
          <w:sz w:val="24"/>
          <w:szCs w:val="24"/>
          <w:lang w:eastAsia="en-US"/>
        </w:rPr>
        <w:t>.0</w:t>
      </w:r>
      <w:r w:rsidR="008F7D60">
        <w:rPr>
          <w:rFonts w:eastAsia="Calibri"/>
          <w:color w:val="000000" w:themeColor="text1"/>
          <w:sz w:val="24"/>
          <w:szCs w:val="24"/>
          <w:lang w:eastAsia="en-US"/>
        </w:rPr>
        <w:t>5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.2024 </w:t>
      </w:r>
      <w:r w:rsidRPr="000D72DA">
        <w:rPr>
          <w:rFonts w:eastAsia="Calibri"/>
          <w:color w:val="000000" w:themeColor="text1"/>
          <w:sz w:val="24"/>
          <w:szCs w:val="24"/>
          <w:lang w:eastAsia="en-US"/>
        </w:rPr>
        <w:t xml:space="preserve">г. № </w:t>
      </w:r>
      <w:r>
        <w:rPr>
          <w:rFonts w:eastAsia="Calibri"/>
          <w:color w:val="000000" w:themeColor="text1"/>
          <w:sz w:val="24"/>
          <w:szCs w:val="24"/>
          <w:lang w:eastAsia="en-US"/>
        </w:rPr>
        <w:t>2</w:t>
      </w:r>
      <w:r w:rsidR="008F7D60">
        <w:rPr>
          <w:rFonts w:eastAsia="Calibri"/>
          <w:color w:val="000000" w:themeColor="text1"/>
          <w:sz w:val="24"/>
          <w:szCs w:val="24"/>
          <w:lang w:eastAsia="en-US"/>
        </w:rPr>
        <w:t>8</w:t>
      </w:r>
    </w:p>
    <w:p w:rsidR="003D7137" w:rsidRPr="000D72DA" w:rsidRDefault="003D7137" w:rsidP="003D7137">
      <w:pPr>
        <w:spacing w:after="0" w:line="259" w:lineRule="auto"/>
        <w:ind w:left="0" w:right="0" w:firstLine="0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>План работы</w:t>
      </w:r>
    </w:p>
    <w:p w:rsidR="003D7137" w:rsidRPr="000D72DA" w:rsidRDefault="003D7137" w:rsidP="003D7137">
      <w:pPr>
        <w:spacing w:after="0" w:line="259" w:lineRule="auto"/>
        <w:ind w:left="0" w:right="0" w:firstLine="0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МБОУ ДО «Токарёвский </w:t>
      </w: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>ДДТ»</w:t>
      </w:r>
    </w:p>
    <w:p w:rsidR="003D7137" w:rsidRPr="00C8099B" w:rsidRDefault="003D7137" w:rsidP="003D7137">
      <w:pPr>
        <w:spacing w:after="0" w:line="259" w:lineRule="auto"/>
        <w:ind w:left="0" w:right="0" w:firstLine="0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на 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май</w:t>
      </w: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202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4</w:t>
      </w: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года</w:t>
      </w:r>
    </w:p>
    <w:p w:rsidR="003D7137" w:rsidRDefault="003D7137" w:rsidP="003D7137">
      <w:pPr>
        <w:spacing w:after="0" w:line="259" w:lineRule="auto"/>
        <w:ind w:left="2024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00391" w:rsidRDefault="007D1966">
      <w:pPr>
        <w:spacing w:after="0" w:line="259" w:lineRule="auto"/>
        <w:ind w:left="2024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4959" w:type="dxa"/>
        <w:tblInd w:w="1533" w:type="dxa"/>
        <w:tblCellMar>
          <w:top w:w="16" w:type="dxa"/>
          <w:left w:w="104" w:type="dxa"/>
        </w:tblCellMar>
        <w:tblLook w:val="04A0" w:firstRow="1" w:lastRow="0" w:firstColumn="1" w:lastColumn="0" w:noHBand="0" w:noVBand="1"/>
      </w:tblPr>
      <w:tblGrid>
        <w:gridCol w:w="1023"/>
        <w:gridCol w:w="7728"/>
        <w:gridCol w:w="1914"/>
        <w:gridCol w:w="2002"/>
        <w:gridCol w:w="2292"/>
      </w:tblGrid>
      <w:tr w:rsidR="00300391" w:rsidTr="00AA6145">
        <w:trPr>
          <w:trHeight w:val="669"/>
        </w:trPr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47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 xml:space="preserve">№ </w:t>
            </w:r>
            <w:r>
              <w:t xml:space="preserve"> </w:t>
            </w:r>
          </w:p>
          <w:p w:rsidR="00300391" w:rsidRDefault="007D1966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t xml:space="preserve"> </w:t>
            </w:r>
          </w:p>
        </w:tc>
        <w:tc>
          <w:tcPr>
            <w:tcW w:w="7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мероприятий </w:t>
            </w:r>
            <w:r>
              <w:t xml:space="preserve"> </w:t>
            </w:r>
          </w:p>
          <w:p w:rsidR="00300391" w:rsidRDefault="007D1966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Сроки исполнения </w:t>
            </w:r>
            <w:r>
              <w:t xml:space="preserve"> 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A76B3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Ответственные за исполнение </w:t>
            </w:r>
            <w:r>
              <w:t xml:space="preserve"> 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4"/>
              </w:rPr>
              <w:t xml:space="preserve">Форма документа </w:t>
            </w:r>
            <w:r>
              <w:t xml:space="preserve"> </w:t>
            </w:r>
          </w:p>
        </w:tc>
      </w:tr>
      <w:tr w:rsidR="00300391" w:rsidTr="00AA6145">
        <w:trPr>
          <w:trHeight w:val="320"/>
        </w:trPr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7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3 </w:t>
            </w:r>
            <w:r>
              <w:t xml:space="preserve"> 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A76B30">
            <w:pPr>
              <w:spacing w:after="0" w:line="259" w:lineRule="auto"/>
              <w:ind w:left="0" w:right="119" w:firstLine="0"/>
              <w:jc w:val="left"/>
            </w:pPr>
            <w:r>
              <w:rPr>
                <w:b/>
                <w:sz w:val="24"/>
              </w:rPr>
              <w:t xml:space="preserve">4 </w:t>
            </w:r>
            <w:r>
              <w:t xml:space="preserve"> 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  <w:sz w:val="24"/>
              </w:rPr>
              <w:t xml:space="preserve">5 </w:t>
            </w:r>
            <w:r>
              <w:t xml:space="preserve"> </w:t>
            </w:r>
          </w:p>
        </w:tc>
      </w:tr>
      <w:tr w:rsidR="00300391" w:rsidTr="00AA6145">
        <w:trPr>
          <w:trHeight w:val="528"/>
        </w:trPr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00391" w:rsidRDefault="00015647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>1</w:t>
            </w:r>
            <w:r w:rsidR="007D1966">
              <w:t xml:space="preserve"> </w:t>
            </w:r>
          </w:p>
        </w:tc>
        <w:tc>
          <w:tcPr>
            <w:tcW w:w="11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 w:themeFill="background1" w:themeFillShade="D9"/>
          </w:tcPr>
          <w:p w:rsidR="00300391" w:rsidRDefault="007D1966" w:rsidP="00A76B30">
            <w:pPr>
              <w:spacing w:after="0" w:line="259" w:lineRule="auto"/>
              <w:ind w:left="0" w:right="583" w:firstLine="0"/>
              <w:jc w:val="left"/>
            </w:pPr>
            <w:r>
              <w:rPr>
                <w:b/>
                <w:sz w:val="24"/>
              </w:rPr>
              <w:t xml:space="preserve">Заседания советов, комиссий, собраний (на внутриучрежденческом уровне) </w:t>
            </w:r>
            <w:r>
              <w:t xml:space="preserve"> </w:t>
            </w:r>
          </w:p>
        </w:tc>
        <w:tc>
          <w:tcPr>
            <w:tcW w:w="22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00391" w:rsidRDefault="007D196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00391" w:rsidTr="00015647">
        <w:trPr>
          <w:trHeight w:val="449"/>
        </w:trPr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015647" w:rsidP="00AA6145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>1</w:t>
            </w:r>
            <w:r w:rsidR="007D1966">
              <w:rPr>
                <w:b/>
                <w:sz w:val="24"/>
              </w:rPr>
              <w:t>.</w:t>
            </w:r>
            <w:r w:rsidR="00AA6145">
              <w:rPr>
                <w:b/>
                <w:sz w:val="24"/>
              </w:rPr>
              <w:t>1</w:t>
            </w:r>
            <w:r w:rsidR="007D1966">
              <w:rPr>
                <w:b/>
                <w:sz w:val="24"/>
              </w:rPr>
              <w:t xml:space="preserve"> </w:t>
            </w:r>
            <w:r w:rsidR="007D1966">
              <w:t xml:space="preserve"> </w:t>
            </w:r>
          </w:p>
        </w:tc>
        <w:tc>
          <w:tcPr>
            <w:tcW w:w="7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Заседание Педагогического совета </w:t>
            </w:r>
            <w:r>
              <w:t xml:space="preserve">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01564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30 мая</w:t>
            </w:r>
            <w:r w:rsidR="007D1966">
              <w:rPr>
                <w:sz w:val="24"/>
              </w:rPr>
              <w:t xml:space="preserve"> </w:t>
            </w:r>
            <w:r w:rsidR="007D1966">
              <w:t xml:space="preserve"> 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A76B30">
            <w:pPr>
              <w:spacing w:after="0" w:line="259" w:lineRule="auto"/>
              <w:ind w:left="0" w:right="0" w:firstLine="100"/>
            </w:pPr>
            <w:r>
              <w:rPr>
                <w:sz w:val="24"/>
              </w:rPr>
              <w:t xml:space="preserve">Мухина И.П. Яковлева Ю.В. </w:t>
            </w:r>
            <w:r>
              <w:t xml:space="preserve"> 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Протокол </w:t>
            </w:r>
            <w:r>
              <w:t xml:space="preserve"> </w:t>
            </w:r>
          </w:p>
        </w:tc>
      </w:tr>
      <w:tr w:rsidR="00AA6145" w:rsidTr="003D7137">
        <w:trPr>
          <w:trHeight w:val="259"/>
        </w:trPr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015647" w:rsidP="00AA6145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>1</w:t>
            </w:r>
            <w:r w:rsidR="00AA6145">
              <w:rPr>
                <w:b/>
                <w:sz w:val="24"/>
              </w:rPr>
              <w:t xml:space="preserve">.2 </w:t>
            </w:r>
            <w:r w:rsidR="00AA6145">
              <w:t xml:space="preserve"> </w:t>
            </w:r>
          </w:p>
        </w:tc>
        <w:tc>
          <w:tcPr>
            <w:tcW w:w="7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AA6145" w:rsidP="00AA61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Заседание методического совета </w:t>
            </w:r>
            <w:r>
              <w:t xml:space="preserve">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015647" w:rsidP="0001564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29</w:t>
            </w:r>
            <w:r w:rsidR="00C557AF">
              <w:rPr>
                <w:sz w:val="24"/>
              </w:rPr>
              <w:t xml:space="preserve"> ма</w:t>
            </w:r>
            <w:r>
              <w:rPr>
                <w:sz w:val="24"/>
              </w:rPr>
              <w:t>я</w:t>
            </w:r>
            <w:r w:rsidR="00AA6145">
              <w:rPr>
                <w:sz w:val="24"/>
              </w:rPr>
              <w:t xml:space="preserve"> </w:t>
            </w:r>
            <w:r w:rsidR="00AA6145">
              <w:t xml:space="preserve"> 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AA6145" w:rsidP="00AA6145">
            <w:pPr>
              <w:ind w:left="0" w:right="171"/>
            </w:pPr>
            <w:r w:rsidRPr="0019634E">
              <w:rPr>
                <w:sz w:val="24"/>
              </w:rPr>
              <w:t xml:space="preserve">Борисова Н.В. </w:t>
            </w:r>
            <w:r w:rsidRPr="0019634E">
              <w:t xml:space="preserve"> 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AA6145" w:rsidP="00AA6145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Протокол </w:t>
            </w:r>
            <w:r>
              <w:t xml:space="preserve"> </w:t>
            </w:r>
          </w:p>
        </w:tc>
      </w:tr>
      <w:tr w:rsidR="00AA6145" w:rsidTr="003D7137">
        <w:trPr>
          <w:trHeight w:val="280"/>
        </w:trPr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015647" w:rsidP="00AA6145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>1</w:t>
            </w:r>
            <w:r w:rsidR="00AA6145">
              <w:rPr>
                <w:b/>
                <w:sz w:val="24"/>
              </w:rPr>
              <w:t xml:space="preserve">.3 </w:t>
            </w:r>
            <w:r w:rsidR="00AA6145">
              <w:t xml:space="preserve"> </w:t>
            </w:r>
          </w:p>
        </w:tc>
        <w:tc>
          <w:tcPr>
            <w:tcW w:w="7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AA6145" w:rsidP="00AA61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Заседание Управляющего совета </w:t>
            </w:r>
            <w:r>
              <w:t xml:space="preserve">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015647" w:rsidP="0001564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29</w:t>
            </w:r>
            <w:r w:rsidR="00C557AF">
              <w:rPr>
                <w:sz w:val="24"/>
              </w:rPr>
              <w:t xml:space="preserve"> ма</w:t>
            </w:r>
            <w:r>
              <w:rPr>
                <w:sz w:val="24"/>
              </w:rPr>
              <w:t>я</w:t>
            </w:r>
            <w:r w:rsidR="00AA6145">
              <w:t xml:space="preserve"> 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AA6145" w:rsidP="00AA6145">
            <w:pPr>
              <w:ind w:left="0" w:right="171"/>
            </w:pPr>
            <w:r w:rsidRPr="0019634E">
              <w:rPr>
                <w:sz w:val="24"/>
              </w:rPr>
              <w:t xml:space="preserve">Борисова Н.В. </w:t>
            </w:r>
            <w:r w:rsidRPr="0019634E">
              <w:t xml:space="preserve"> 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145" w:rsidRDefault="00AA6145" w:rsidP="00AA6145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>Протокол</w:t>
            </w:r>
          </w:p>
        </w:tc>
      </w:tr>
    </w:tbl>
    <w:p w:rsidR="00300391" w:rsidRDefault="00300391">
      <w:pPr>
        <w:spacing w:after="0" w:line="259" w:lineRule="auto"/>
        <w:ind w:left="0" w:right="46" w:firstLine="0"/>
        <w:jc w:val="left"/>
      </w:pPr>
    </w:p>
    <w:tbl>
      <w:tblPr>
        <w:tblStyle w:val="TableGrid"/>
        <w:tblW w:w="14906" w:type="dxa"/>
        <w:tblInd w:w="1533" w:type="dxa"/>
        <w:tblLayout w:type="fixed"/>
        <w:tblCellMar>
          <w:top w:w="16" w:type="dxa"/>
          <w:left w:w="104" w:type="dxa"/>
        </w:tblCellMar>
        <w:tblLook w:val="04A0" w:firstRow="1" w:lastRow="0" w:firstColumn="1" w:lastColumn="0" w:noHBand="0" w:noVBand="1"/>
      </w:tblPr>
      <w:tblGrid>
        <w:gridCol w:w="953"/>
        <w:gridCol w:w="8"/>
        <w:gridCol w:w="40"/>
        <w:gridCol w:w="14"/>
        <w:gridCol w:w="7776"/>
        <w:gridCol w:w="1993"/>
        <w:gridCol w:w="1957"/>
        <w:gridCol w:w="29"/>
        <w:gridCol w:w="21"/>
        <w:gridCol w:w="2115"/>
      </w:tblGrid>
      <w:tr w:rsidR="00B93D81" w:rsidRPr="00D81DCB" w:rsidTr="003D7137">
        <w:trPr>
          <w:trHeight w:val="343"/>
        </w:trPr>
        <w:tc>
          <w:tcPr>
            <w:tcW w:w="1490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B93D81" w:rsidRPr="00D81DCB" w:rsidRDefault="00015647" w:rsidP="00B93D81">
            <w:pPr>
              <w:spacing w:after="0" w:line="259" w:lineRule="auto"/>
              <w:ind w:left="0" w:right="116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93D81" w:rsidRPr="00D81DCB">
              <w:rPr>
                <w:b/>
                <w:sz w:val="24"/>
              </w:rPr>
              <w:t xml:space="preserve">. Инновационная, экспериментальная и проектная деятельность </w:t>
            </w:r>
            <w:r w:rsidR="00B93D81" w:rsidRPr="00D81DCB">
              <w:t xml:space="preserve"> </w:t>
            </w:r>
          </w:p>
        </w:tc>
      </w:tr>
      <w:tr w:rsidR="00015647" w:rsidRPr="00D81DCB" w:rsidTr="003D7137">
        <w:trPr>
          <w:trHeight w:val="700"/>
        </w:trPr>
        <w:tc>
          <w:tcPr>
            <w:tcW w:w="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Pr="00D81DCB" w:rsidRDefault="00015647" w:rsidP="00D57BF4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D81DCB">
              <w:rPr>
                <w:b/>
                <w:sz w:val="24"/>
              </w:rPr>
              <w:t>.1</w:t>
            </w:r>
          </w:p>
        </w:tc>
        <w:tc>
          <w:tcPr>
            <w:tcW w:w="78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Pr="00D81DCB" w:rsidRDefault="00015647" w:rsidP="00D57BF4">
            <w:pPr>
              <w:spacing w:after="0" w:line="259" w:lineRule="auto"/>
              <w:ind w:left="108" w:right="0" w:hanging="136"/>
              <w:jc w:val="left"/>
            </w:pPr>
            <w:r w:rsidRPr="00D81DCB">
              <w:t xml:space="preserve"> </w:t>
            </w:r>
            <w:r w:rsidRPr="00D81DCB">
              <w:rPr>
                <w:sz w:val="24"/>
              </w:rPr>
              <w:t xml:space="preserve">Реализация мероприятий регионального проекта «Успех каждого ребенка» </w:t>
            </w:r>
            <w:r w:rsidRPr="00D81DCB"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Pr="00D81DCB" w:rsidRDefault="00015647" w:rsidP="00D57BF4">
            <w:pPr>
              <w:spacing w:after="6" w:line="259" w:lineRule="auto"/>
              <w:ind w:left="152" w:right="0" w:firstLine="0"/>
              <w:jc w:val="left"/>
            </w:pPr>
            <w:r>
              <w:rPr>
                <w:sz w:val="24"/>
              </w:rPr>
              <w:t xml:space="preserve">Постоянно </w:t>
            </w:r>
          </w:p>
          <w:p w:rsidR="00015647" w:rsidRPr="00D81DCB" w:rsidRDefault="00015647" w:rsidP="00D57BF4">
            <w:pPr>
              <w:spacing w:after="0" w:line="259" w:lineRule="auto"/>
              <w:ind w:left="202" w:right="0" w:firstLine="0"/>
              <w:jc w:val="center"/>
            </w:pPr>
            <w:r w:rsidRPr="00D81DCB">
              <w:rPr>
                <w:sz w:val="24"/>
              </w:rPr>
              <w:t xml:space="preserve"> </w:t>
            </w:r>
            <w:r w:rsidRPr="00D81DCB"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Pr="00D81DCB" w:rsidRDefault="00015647" w:rsidP="00D57BF4">
            <w:pPr>
              <w:spacing w:after="0" w:line="259" w:lineRule="auto"/>
              <w:ind w:left="104" w:right="0" w:firstLine="0"/>
              <w:jc w:val="left"/>
            </w:pPr>
            <w:r w:rsidRPr="00D81DCB">
              <w:rPr>
                <w:sz w:val="24"/>
              </w:rPr>
              <w:t>Борисова Н.В.</w:t>
            </w:r>
            <w:r w:rsidRPr="00D81DCB"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15647" w:rsidRPr="00D81DCB" w:rsidRDefault="00015647" w:rsidP="00D57BF4">
            <w:pPr>
              <w:spacing w:after="0" w:line="259" w:lineRule="auto"/>
              <w:ind w:left="0" w:right="0" w:firstLine="0"/>
              <w:jc w:val="center"/>
            </w:pPr>
            <w:r w:rsidRPr="00D81DCB">
              <w:rPr>
                <w:sz w:val="24"/>
              </w:rPr>
              <w:t xml:space="preserve">Информационно аналитические материалы </w:t>
            </w:r>
            <w:r w:rsidRPr="00D81DCB">
              <w:t xml:space="preserve"> </w:t>
            </w:r>
          </w:p>
        </w:tc>
      </w:tr>
      <w:tr w:rsidR="00015647" w:rsidRPr="00D81DCB" w:rsidTr="003D7137">
        <w:trPr>
          <w:trHeight w:val="700"/>
        </w:trPr>
        <w:tc>
          <w:tcPr>
            <w:tcW w:w="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Pr="00D81DCB" w:rsidRDefault="00015647" w:rsidP="00015647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D81DCB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8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Pr="00D81DCB" w:rsidRDefault="00015647" w:rsidP="00015647">
            <w:pPr>
              <w:spacing w:after="38" w:line="259" w:lineRule="auto"/>
              <w:ind w:left="-28" w:right="0" w:firstLine="0"/>
            </w:pPr>
            <w:r w:rsidRPr="00D81DCB">
              <w:t xml:space="preserve"> </w:t>
            </w:r>
            <w:r w:rsidRPr="00D81DCB">
              <w:rPr>
                <w:sz w:val="24"/>
              </w:rPr>
              <w:t xml:space="preserve">Реализация мероприятий областного межведомственного марафона </w:t>
            </w:r>
            <w:r w:rsidRPr="00D81DCB">
              <w:t xml:space="preserve"> </w:t>
            </w:r>
            <w:r w:rsidRPr="00D81DCB">
              <w:rPr>
                <w:sz w:val="24"/>
              </w:rPr>
              <w:t>«Тамбовский край – земля талантов»</w:t>
            </w:r>
            <w:r w:rsidRPr="00D81DCB"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Default="00015647" w:rsidP="00015647">
            <w:pPr>
              <w:ind w:left="0" w:firstLine="0"/>
            </w:pPr>
            <w:r w:rsidRPr="008B17FD">
              <w:rPr>
                <w:sz w:val="24"/>
              </w:rPr>
              <w:t>Постоянно</w:t>
            </w:r>
          </w:p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Pr="00D81DCB" w:rsidRDefault="00015647" w:rsidP="00015647">
            <w:pPr>
              <w:spacing w:after="0" w:line="259" w:lineRule="auto"/>
              <w:ind w:left="-32" w:right="0" w:firstLine="0"/>
              <w:jc w:val="left"/>
            </w:pPr>
            <w:r w:rsidRPr="00D81DCB">
              <w:t xml:space="preserve"> </w:t>
            </w:r>
            <w:r>
              <w:rPr>
                <w:sz w:val="24"/>
              </w:rPr>
              <w:t>Невежина С.В.</w:t>
            </w:r>
          </w:p>
        </w:tc>
        <w:tc>
          <w:tcPr>
            <w:tcW w:w="2136" w:type="dxa"/>
            <w:gridSpan w:val="2"/>
            <w:tcBorders>
              <w:left w:val="single" w:sz="3" w:space="0" w:color="000000"/>
              <w:right w:val="single" w:sz="3" w:space="0" w:color="000000"/>
            </w:tcBorders>
          </w:tcPr>
          <w:p w:rsidR="00015647" w:rsidRPr="00D81DCB" w:rsidRDefault="00015647" w:rsidP="00015647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015647" w:rsidRPr="00D81DCB" w:rsidTr="003D7137">
        <w:trPr>
          <w:trHeight w:val="700"/>
        </w:trPr>
        <w:tc>
          <w:tcPr>
            <w:tcW w:w="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Pr="00D81DCB" w:rsidRDefault="00015647" w:rsidP="00015647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D81DCB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8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Pr="00D81DCB" w:rsidRDefault="00015647" w:rsidP="00015647">
            <w:pPr>
              <w:spacing w:after="0" w:line="259" w:lineRule="auto"/>
              <w:ind w:left="108" w:right="94" w:hanging="136"/>
            </w:pPr>
            <w:r w:rsidRPr="00D81DCB">
              <w:t xml:space="preserve"> </w:t>
            </w:r>
            <w:r w:rsidRPr="00D81DCB">
              <w:rPr>
                <w:sz w:val="24"/>
              </w:rPr>
              <w:t xml:space="preserve">Реализация мероприятий областного межведомственного экологического марафона «Тамбовский край – территория экологической культуры» </w:t>
            </w:r>
            <w:r w:rsidRPr="00D81DCB"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Default="00015647" w:rsidP="00015647">
            <w:pPr>
              <w:tabs>
                <w:tab w:val="left" w:pos="1595"/>
              </w:tabs>
              <w:ind w:left="36"/>
            </w:pPr>
            <w:r w:rsidRPr="008B17FD">
              <w:rPr>
                <w:sz w:val="24"/>
              </w:rPr>
              <w:t>Постоянно</w:t>
            </w:r>
          </w:p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Pr="00D81DCB" w:rsidRDefault="00015647" w:rsidP="00015647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Сашина Н.Н.</w:t>
            </w:r>
          </w:p>
        </w:tc>
        <w:tc>
          <w:tcPr>
            <w:tcW w:w="2136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015647" w:rsidRPr="00D81DCB" w:rsidRDefault="00015647" w:rsidP="00015647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015647" w:rsidRPr="00D81DCB" w:rsidTr="003D7137">
        <w:trPr>
          <w:trHeight w:val="700"/>
        </w:trPr>
        <w:tc>
          <w:tcPr>
            <w:tcW w:w="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Pr="00D81DCB" w:rsidRDefault="00015647" w:rsidP="00015647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 w:rsidRPr="00D81DCB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8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Pr="00D81DCB" w:rsidRDefault="00015647" w:rsidP="00015647">
            <w:pPr>
              <w:spacing w:after="0" w:line="259" w:lineRule="auto"/>
              <w:ind w:left="108" w:right="0" w:hanging="136"/>
            </w:pPr>
            <w:r w:rsidRPr="00D81DCB">
              <w:t xml:space="preserve"> </w:t>
            </w:r>
            <w:r w:rsidRPr="00D81DCB">
              <w:rPr>
                <w:sz w:val="24"/>
              </w:rPr>
              <w:t>Реализация регионального  межведомственного проекта «Память о прошлом  – дорога в будущее»</w:t>
            </w:r>
            <w:r w:rsidRPr="00D81DCB"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Default="00015647" w:rsidP="00015647">
            <w:pPr>
              <w:tabs>
                <w:tab w:val="left" w:pos="1595"/>
              </w:tabs>
              <w:ind w:left="36"/>
            </w:pPr>
            <w:r w:rsidRPr="008B17FD">
              <w:rPr>
                <w:sz w:val="24"/>
              </w:rPr>
              <w:t>Постоянно</w:t>
            </w:r>
          </w:p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Pr="00D81DCB" w:rsidRDefault="00015647" w:rsidP="00015647">
            <w:pPr>
              <w:spacing w:after="0" w:line="259" w:lineRule="auto"/>
              <w:ind w:left="104" w:right="0" w:firstLine="0"/>
              <w:jc w:val="left"/>
            </w:pPr>
            <w:proofErr w:type="spellStart"/>
            <w:r>
              <w:rPr>
                <w:sz w:val="24"/>
              </w:rPr>
              <w:t>Колодина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1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15647" w:rsidRPr="00D81DCB" w:rsidRDefault="00015647" w:rsidP="00015647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015647" w:rsidTr="003D7137">
        <w:trPr>
          <w:trHeight w:val="700"/>
        </w:trPr>
        <w:tc>
          <w:tcPr>
            <w:tcW w:w="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Pr="00D81DCB" w:rsidRDefault="00015647" w:rsidP="00015647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 w:rsidRPr="00D81DCB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8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Pr="00D81DCB" w:rsidRDefault="00015647" w:rsidP="00015647">
            <w:pPr>
              <w:spacing w:after="0" w:line="259" w:lineRule="auto"/>
              <w:ind w:left="-28" w:right="0" w:firstLine="0"/>
              <w:jc w:val="left"/>
            </w:pPr>
            <w:r w:rsidRPr="00D81DCB">
              <w:t xml:space="preserve"> </w:t>
            </w:r>
            <w:r w:rsidRPr="00D81DCB">
              <w:rPr>
                <w:sz w:val="24"/>
              </w:rPr>
              <w:t>Участие в реализации проекта «Поддержка семей, имеющих детей</w:t>
            </w:r>
            <w:r w:rsidRPr="00D81DCB"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Default="00015647" w:rsidP="00015647">
            <w:pPr>
              <w:tabs>
                <w:tab w:val="left" w:pos="1595"/>
              </w:tabs>
              <w:ind w:left="36"/>
            </w:pPr>
            <w:r w:rsidRPr="008B17FD">
              <w:rPr>
                <w:sz w:val="24"/>
              </w:rPr>
              <w:t>Постоянно</w:t>
            </w:r>
          </w:p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647" w:rsidRPr="00D81DCB" w:rsidRDefault="00015647" w:rsidP="00015647">
            <w:pPr>
              <w:spacing w:after="0" w:line="259" w:lineRule="auto"/>
              <w:ind w:left="104" w:right="0" w:firstLine="0"/>
              <w:jc w:val="left"/>
            </w:pPr>
            <w:proofErr w:type="spellStart"/>
            <w:r>
              <w:rPr>
                <w:sz w:val="24"/>
              </w:rPr>
              <w:t>Колодина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1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15647" w:rsidRDefault="00015647" w:rsidP="00015647">
            <w:pPr>
              <w:spacing w:after="0" w:line="259" w:lineRule="auto"/>
              <w:ind w:left="500" w:right="0" w:hanging="324"/>
              <w:jc w:val="left"/>
            </w:pPr>
          </w:p>
        </w:tc>
      </w:tr>
      <w:tr w:rsidR="00B93D81" w:rsidTr="003D7137">
        <w:trPr>
          <w:trHeight w:val="331"/>
        </w:trPr>
        <w:tc>
          <w:tcPr>
            <w:tcW w:w="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3D81" w:rsidRDefault="00015647" w:rsidP="00D57BF4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B93D81">
              <w:rPr>
                <w:b/>
                <w:sz w:val="24"/>
              </w:rPr>
              <w:t>.</w:t>
            </w:r>
          </w:p>
        </w:tc>
        <w:tc>
          <w:tcPr>
            <w:tcW w:w="1394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B93D81" w:rsidRDefault="00B93D81" w:rsidP="00015647">
            <w:pPr>
              <w:tabs>
                <w:tab w:val="left" w:pos="1595"/>
              </w:tabs>
              <w:spacing w:after="0" w:line="259" w:lineRule="auto"/>
              <w:ind w:left="36" w:right="56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Информационное обеспечение </w:t>
            </w:r>
            <w:r>
              <w:t xml:space="preserve"> </w:t>
            </w:r>
          </w:p>
        </w:tc>
      </w:tr>
      <w:tr w:rsidR="00F61AD1" w:rsidTr="003D7137">
        <w:trPr>
          <w:trHeight w:val="700"/>
        </w:trPr>
        <w:tc>
          <w:tcPr>
            <w:tcW w:w="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Pr="00D81DCB" w:rsidRDefault="00015647" w:rsidP="00F61AD1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61AD1" w:rsidRPr="00D81DCB">
              <w:rPr>
                <w:b/>
                <w:sz w:val="24"/>
              </w:rPr>
              <w:t>.1</w:t>
            </w:r>
          </w:p>
        </w:tc>
        <w:tc>
          <w:tcPr>
            <w:tcW w:w="78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Pr="00D81DCB" w:rsidRDefault="00F61AD1" w:rsidP="00F61AD1">
            <w:pPr>
              <w:spacing w:after="0" w:line="259" w:lineRule="auto"/>
              <w:ind w:left="-28" w:right="0" w:firstLine="0"/>
              <w:jc w:val="left"/>
            </w:pPr>
            <w:r w:rsidRPr="00D81DCB">
              <w:t xml:space="preserve"> </w:t>
            </w:r>
            <w:r w:rsidRPr="00D81DCB">
              <w:rPr>
                <w:sz w:val="24"/>
              </w:rPr>
              <w:t xml:space="preserve">Ведение </w:t>
            </w:r>
            <w:r w:rsidR="00D81DCB">
              <w:rPr>
                <w:sz w:val="24"/>
              </w:rPr>
              <w:t xml:space="preserve">внутри учреждения </w:t>
            </w:r>
            <w:r w:rsidRPr="00D81DCB">
              <w:rPr>
                <w:sz w:val="24"/>
              </w:rPr>
              <w:t xml:space="preserve">банка данных «Одарённые дети </w:t>
            </w:r>
            <w:proofErr w:type="spellStart"/>
            <w:r w:rsidRPr="00D81DCB">
              <w:rPr>
                <w:sz w:val="24"/>
              </w:rPr>
              <w:t>Тамбовщины</w:t>
            </w:r>
            <w:proofErr w:type="spellEnd"/>
            <w:r w:rsidRPr="00D81DCB">
              <w:rPr>
                <w:sz w:val="24"/>
              </w:rPr>
              <w:t xml:space="preserve">» </w:t>
            </w:r>
            <w:r w:rsidRPr="00D81DCB"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Pr="00D81DCB" w:rsidRDefault="00F61AD1" w:rsidP="00015647">
            <w:pPr>
              <w:tabs>
                <w:tab w:val="left" w:pos="1595"/>
              </w:tabs>
              <w:spacing w:after="0" w:line="259" w:lineRule="auto"/>
              <w:ind w:left="36" w:right="216" w:firstLine="0"/>
              <w:jc w:val="right"/>
            </w:pPr>
            <w:r w:rsidRPr="00D81DCB">
              <w:rPr>
                <w:sz w:val="24"/>
              </w:rPr>
              <w:t xml:space="preserve">Май, декабрь </w:t>
            </w:r>
            <w:r w:rsidRPr="00D81DCB"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Pr="00D81DCB" w:rsidRDefault="00E833D7" w:rsidP="00F61AD1">
            <w:pPr>
              <w:spacing w:after="0" w:line="259" w:lineRule="auto"/>
              <w:ind w:left="104" w:right="0" w:firstLine="0"/>
              <w:jc w:val="left"/>
            </w:pPr>
            <w:r w:rsidRPr="00D81DCB">
              <w:rPr>
                <w:sz w:val="24"/>
              </w:rPr>
              <w:t>Борисова Н.В.</w:t>
            </w:r>
            <w:r w:rsidR="00F61AD1" w:rsidRPr="00D81DCB"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24" w:right="0" w:firstLine="0"/>
              <w:jc w:val="center"/>
            </w:pPr>
            <w:r w:rsidRPr="00D81DCB">
              <w:rPr>
                <w:sz w:val="24"/>
              </w:rPr>
              <w:t>Банк данных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F61AD1" w:rsidTr="003D7137">
        <w:trPr>
          <w:trHeight w:val="700"/>
        </w:trPr>
        <w:tc>
          <w:tcPr>
            <w:tcW w:w="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015647" w:rsidP="00F61AD1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61AD1">
              <w:rPr>
                <w:b/>
                <w:sz w:val="24"/>
              </w:rPr>
              <w:t>.2</w:t>
            </w:r>
          </w:p>
        </w:tc>
        <w:tc>
          <w:tcPr>
            <w:tcW w:w="78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108" w:right="0" w:hanging="136"/>
              <w:jc w:val="left"/>
            </w:pPr>
            <w:r>
              <w:t xml:space="preserve"> </w:t>
            </w:r>
            <w:r>
              <w:rPr>
                <w:sz w:val="24"/>
              </w:rPr>
              <w:t xml:space="preserve">Наполнение ресурсами регионального портала </w:t>
            </w:r>
            <w:r>
              <w:rPr>
                <w:sz w:val="24"/>
              </w:rPr>
              <w:tab/>
              <w:t xml:space="preserve">«Подросток и общество» 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-18" w:right="0" w:firstLine="0"/>
            </w:pPr>
            <w:r>
              <w:rPr>
                <w:sz w:val="24"/>
              </w:rPr>
              <w:t xml:space="preserve"> В течение года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104" w:right="0" w:firstLine="0"/>
              <w:jc w:val="left"/>
            </w:pPr>
            <w:proofErr w:type="spellStart"/>
            <w:r>
              <w:rPr>
                <w:sz w:val="24"/>
              </w:rPr>
              <w:t>Переточкина</w:t>
            </w:r>
            <w:proofErr w:type="spellEnd"/>
            <w:r>
              <w:rPr>
                <w:sz w:val="24"/>
              </w:rPr>
              <w:t xml:space="preserve"> А.Ю. </w:t>
            </w: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Материалы портала </w:t>
            </w:r>
            <w:r>
              <w:t xml:space="preserve"> </w:t>
            </w:r>
          </w:p>
        </w:tc>
      </w:tr>
      <w:tr w:rsidR="00F61AD1" w:rsidTr="003D7137">
        <w:trPr>
          <w:trHeight w:val="700"/>
        </w:trPr>
        <w:tc>
          <w:tcPr>
            <w:tcW w:w="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015647" w:rsidP="00F61AD1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61AD1">
              <w:rPr>
                <w:b/>
                <w:sz w:val="24"/>
              </w:rPr>
              <w:t>.3</w:t>
            </w:r>
          </w:p>
        </w:tc>
        <w:tc>
          <w:tcPr>
            <w:tcW w:w="78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108" w:right="13" w:hanging="136"/>
            </w:pPr>
            <w:r>
              <w:t xml:space="preserve"> </w:t>
            </w:r>
            <w:r>
              <w:rPr>
                <w:sz w:val="24"/>
              </w:rPr>
              <w:t>Подготовка анонсов, пресс- и пост-релизов о проводимых мероприятиях отделов для размещения на сайте ДДТ, региональном портале «Дополнительное образование детей Тамбовской области», социальных сетях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-14" w:right="0" w:firstLine="0"/>
            </w:pPr>
            <w:r>
              <w:rPr>
                <w:sz w:val="24"/>
              </w:rPr>
              <w:t xml:space="preserve"> В течение года </w:t>
            </w:r>
            <w:r>
              <w:t xml:space="preserve"> </w:t>
            </w:r>
          </w:p>
          <w:p w:rsidR="00F61AD1" w:rsidRDefault="00F61AD1" w:rsidP="00F61AD1">
            <w:pPr>
              <w:spacing w:after="0" w:line="259" w:lineRule="auto"/>
              <w:ind w:left="-1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61AD1" w:rsidRDefault="00F61AD1" w:rsidP="00F61AD1">
            <w:pPr>
              <w:spacing w:after="0" w:line="259" w:lineRule="auto"/>
              <w:ind w:left="-1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33D7" w:rsidRDefault="00F61AD1" w:rsidP="00F61AD1">
            <w:pPr>
              <w:spacing w:after="0" w:line="259" w:lineRule="auto"/>
              <w:ind w:left="104" w:righ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Переточкина</w:t>
            </w:r>
            <w:proofErr w:type="spellEnd"/>
            <w:r>
              <w:rPr>
                <w:sz w:val="24"/>
              </w:rPr>
              <w:t xml:space="preserve"> А.Ю.</w:t>
            </w:r>
          </w:p>
          <w:p w:rsidR="00F61AD1" w:rsidRDefault="00F61AD1" w:rsidP="00F61AD1">
            <w:pPr>
              <w:spacing w:after="0" w:line="259" w:lineRule="auto"/>
              <w:ind w:left="104" w:right="0" w:firstLine="0"/>
            </w:pPr>
            <w:r>
              <w:rPr>
                <w:sz w:val="24"/>
              </w:rPr>
              <w:t xml:space="preserve"> Невежина С.В.</w:t>
            </w: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Материалы сайта, порталов </w:t>
            </w:r>
            <w:r>
              <w:t xml:space="preserve"> </w:t>
            </w:r>
          </w:p>
        </w:tc>
      </w:tr>
      <w:tr w:rsidR="00F61AD1" w:rsidTr="003D7137">
        <w:trPr>
          <w:trHeight w:val="700"/>
        </w:trPr>
        <w:tc>
          <w:tcPr>
            <w:tcW w:w="9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015647" w:rsidP="00F61AD1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61AD1">
              <w:rPr>
                <w:b/>
                <w:sz w:val="24"/>
              </w:rPr>
              <w:t>.4</w:t>
            </w:r>
          </w:p>
        </w:tc>
        <w:tc>
          <w:tcPr>
            <w:tcW w:w="78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-28" w:right="0" w:firstLine="0"/>
              <w:jc w:val="left"/>
            </w:pPr>
            <w:r>
              <w:t xml:space="preserve"> </w:t>
            </w:r>
            <w:r>
              <w:rPr>
                <w:sz w:val="24"/>
              </w:rPr>
              <w:t xml:space="preserve">Информационное наполнение страницы сайта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172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104" w:right="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Переточкина</w:t>
            </w:r>
            <w:proofErr w:type="spellEnd"/>
            <w:r>
              <w:rPr>
                <w:sz w:val="24"/>
              </w:rPr>
              <w:t xml:space="preserve"> А.Ю.</w:t>
            </w:r>
          </w:p>
          <w:p w:rsidR="00F61AD1" w:rsidRDefault="00F61AD1" w:rsidP="00F61AD1">
            <w:pPr>
              <w:spacing w:after="0" w:line="259" w:lineRule="auto"/>
              <w:ind w:left="104" w:right="0" w:firstLine="0"/>
              <w:jc w:val="left"/>
              <w:rPr>
                <w:sz w:val="24"/>
              </w:rPr>
            </w:pPr>
            <w:r>
              <w:t xml:space="preserve"> </w:t>
            </w:r>
            <w:r w:rsidR="00E833D7">
              <w:rPr>
                <w:sz w:val="24"/>
              </w:rPr>
              <w:t>Борисова Н.В.</w:t>
            </w:r>
          </w:p>
          <w:p w:rsidR="00F61AD1" w:rsidRDefault="00F61AD1" w:rsidP="00F61AD1">
            <w:pPr>
              <w:spacing w:after="0" w:line="259" w:lineRule="auto"/>
              <w:ind w:left="104" w:right="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Колодина</w:t>
            </w:r>
            <w:proofErr w:type="spellEnd"/>
            <w:r>
              <w:rPr>
                <w:sz w:val="24"/>
              </w:rPr>
              <w:t xml:space="preserve"> Н.А.</w:t>
            </w:r>
          </w:p>
          <w:p w:rsidR="00540309" w:rsidRDefault="00F61AD1" w:rsidP="00F61AD1">
            <w:pPr>
              <w:spacing w:after="0" w:line="259" w:lineRule="auto"/>
              <w:ind w:left="10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Яковлева Ю.В. </w:t>
            </w:r>
          </w:p>
          <w:p w:rsidR="00F61AD1" w:rsidRDefault="00F61AD1" w:rsidP="00F61AD1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 Невежина С.В.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1AD1" w:rsidRDefault="00F61AD1" w:rsidP="00F61AD1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Материалы на сайте </w:t>
            </w:r>
            <w:r>
              <w:t xml:space="preserve"> </w:t>
            </w:r>
          </w:p>
        </w:tc>
      </w:tr>
      <w:tr w:rsidR="003D6910" w:rsidTr="003D7137">
        <w:tblPrEx>
          <w:tblCellMar>
            <w:top w:w="21" w:type="dxa"/>
            <w:left w:w="0" w:type="dxa"/>
          </w:tblCellMar>
        </w:tblPrEx>
        <w:trPr>
          <w:trHeight w:val="320"/>
        </w:trPr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D6910" w:rsidRDefault="00015647" w:rsidP="00540309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>4</w:t>
            </w:r>
            <w:r w:rsidR="003D6910">
              <w:rPr>
                <w:b/>
                <w:sz w:val="24"/>
              </w:rPr>
              <w:t xml:space="preserve"> </w:t>
            </w:r>
            <w:r w:rsidR="003D6910">
              <w:t xml:space="preserve"> </w:t>
            </w:r>
          </w:p>
        </w:tc>
        <w:tc>
          <w:tcPr>
            <w:tcW w:w="139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D6910" w:rsidRDefault="003D6910" w:rsidP="003D6910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i/>
                <w:sz w:val="24"/>
              </w:rPr>
              <w:t xml:space="preserve">Мониторинговые исследования: </w:t>
            </w:r>
            <w:r>
              <w:t xml:space="preserve"> </w:t>
            </w:r>
          </w:p>
        </w:tc>
      </w:tr>
      <w:tr w:rsidR="003D7137" w:rsidTr="003D7137">
        <w:tblPrEx>
          <w:tblCellMar>
            <w:top w:w="21" w:type="dxa"/>
            <w:left w:w="0" w:type="dxa"/>
          </w:tblCellMar>
        </w:tblPrEx>
        <w:trPr>
          <w:trHeight w:val="259"/>
        </w:trPr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540309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>4.1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540309">
            <w:pPr>
              <w:spacing w:after="0" w:line="259" w:lineRule="auto"/>
              <w:ind w:left="104" w:right="0" w:firstLine="0"/>
            </w:pPr>
            <w:r>
              <w:rPr>
                <w:sz w:val="24"/>
              </w:rPr>
              <w:t xml:space="preserve">Мониторинг эффективности воспитательной деятельности в ДДТ 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54030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Апрель-май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Борисова </w:t>
            </w:r>
            <w:proofErr w:type="gramStart"/>
            <w:r>
              <w:rPr>
                <w:sz w:val="24"/>
              </w:rPr>
              <w:t>Н.В..</w:t>
            </w:r>
            <w:proofErr w:type="gramEnd"/>
            <w:r>
              <w:t xml:space="preserve"> 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D7137" w:rsidRDefault="003D7137" w:rsidP="0054030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Информационно аналитические материалы </w:t>
            </w:r>
            <w:r>
              <w:t xml:space="preserve"> </w:t>
            </w:r>
          </w:p>
          <w:p w:rsidR="003D7137" w:rsidRDefault="003D7137" w:rsidP="00540309">
            <w:pPr>
              <w:spacing w:after="0" w:line="259" w:lineRule="auto"/>
              <w:ind w:left="140" w:right="32"/>
              <w:jc w:val="center"/>
            </w:pPr>
          </w:p>
        </w:tc>
      </w:tr>
      <w:tr w:rsidR="003D7137" w:rsidTr="003D7137">
        <w:tblPrEx>
          <w:tblCellMar>
            <w:top w:w="21" w:type="dxa"/>
            <w:left w:w="0" w:type="dxa"/>
          </w:tblCellMar>
        </w:tblPrEx>
        <w:trPr>
          <w:trHeight w:val="646"/>
        </w:trPr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602D13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>4.2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602D13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Мониторинг экскурсионной деятельности учащихся Токарёвского муниципального округа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54030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ежемесячно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  <w:r>
              <w:t xml:space="preserve"> </w:t>
            </w:r>
          </w:p>
        </w:tc>
        <w:tc>
          <w:tcPr>
            <w:tcW w:w="21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D7137" w:rsidRDefault="003D7137" w:rsidP="00540309">
            <w:pPr>
              <w:spacing w:after="0" w:line="259" w:lineRule="auto"/>
              <w:ind w:left="140" w:right="32"/>
              <w:jc w:val="center"/>
            </w:pPr>
          </w:p>
        </w:tc>
      </w:tr>
      <w:tr w:rsidR="003D7137" w:rsidTr="003D7137">
        <w:tblPrEx>
          <w:tblCellMar>
            <w:top w:w="21" w:type="dxa"/>
            <w:left w:w="0" w:type="dxa"/>
          </w:tblCellMar>
        </w:tblPrEx>
        <w:trPr>
          <w:trHeight w:val="1095"/>
        </w:trPr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602D13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 xml:space="preserve">4.3 </w:t>
            </w:r>
            <w:r>
              <w:t xml:space="preserve"> </w:t>
            </w:r>
          </w:p>
        </w:tc>
        <w:tc>
          <w:tcPr>
            <w:tcW w:w="7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540309">
            <w:pPr>
              <w:spacing w:after="0" w:line="259" w:lineRule="auto"/>
              <w:ind w:left="104" w:right="118" w:firstLine="0"/>
            </w:pPr>
            <w:r>
              <w:rPr>
                <w:sz w:val="24"/>
              </w:rPr>
              <w:t xml:space="preserve">Мониторинг деятельности муниципальных опорных площадок по работе с детьми группы риска; мониторинг реализации технологий «Социальная гостиная», «Реабилитационный досуг для детей группы риска» в образовательных организациях области 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015647">
            <w:pPr>
              <w:spacing w:after="6" w:line="259" w:lineRule="auto"/>
              <w:ind w:left="8" w:right="0" w:firstLine="0"/>
              <w:jc w:val="center"/>
            </w:pPr>
            <w:r>
              <w:rPr>
                <w:sz w:val="24"/>
              </w:rPr>
              <w:t>Май</w:t>
            </w:r>
          </w:p>
          <w:p w:rsidR="003D7137" w:rsidRDefault="003D7137" w:rsidP="00540309">
            <w:pPr>
              <w:spacing w:after="0" w:line="259" w:lineRule="auto"/>
              <w:ind w:left="10" w:right="0" w:firstLine="0"/>
              <w:jc w:val="center"/>
            </w:pP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540309">
            <w:pPr>
              <w:spacing w:after="0" w:line="259" w:lineRule="auto"/>
              <w:ind w:left="104" w:right="0" w:firstLine="0"/>
              <w:jc w:val="left"/>
            </w:pPr>
            <w:proofErr w:type="spellStart"/>
            <w:r>
              <w:rPr>
                <w:sz w:val="24"/>
              </w:rPr>
              <w:t>Переточкина</w:t>
            </w:r>
            <w:proofErr w:type="spellEnd"/>
            <w:r>
              <w:rPr>
                <w:sz w:val="24"/>
              </w:rPr>
              <w:t xml:space="preserve"> А.Ю. </w:t>
            </w:r>
            <w:r>
              <w:t xml:space="preserve"> </w:t>
            </w:r>
          </w:p>
        </w:tc>
        <w:tc>
          <w:tcPr>
            <w:tcW w:w="213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D7137" w:rsidRDefault="003D7137" w:rsidP="00540309">
            <w:pPr>
              <w:spacing w:after="0" w:line="259" w:lineRule="auto"/>
              <w:ind w:left="140" w:right="32"/>
              <w:jc w:val="center"/>
            </w:pPr>
          </w:p>
        </w:tc>
      </w:tr>
      <w:tr w:rsidR="003D7137" w:rsidTr="003D7137">
        <w:tblPrEx>
          <w:tblCellMar>
            <w:top w:w="21" w:type="dxa"/>
            <w:left w:w="0" w:type="dxa"/>
          </w:tblCellMar>
        </w:tblPrEx>
        <w:trPr>
          <w:trHeight w:val="588"/>
        </w:trPr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015647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lastRenderedPageBreak/>
              <w:t>4.4</w:t>
            </w:r>
            <w:r>
              <w:t xml:space="preserve"> </w:t>
            </w:r>
          </w:p>
        </w:tc>
        <w:tc>
          <w:tcPr>
            <w:tcW w:w="7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9C27F3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Мониторинг занятости несовершеннолетних, вступивших в конфликт с законом </w:t>
            </w:r>
            <w:r>
              <w:t xml:space="preserve"> </w:t>
            </w:r>
            <w:r w:rsidRPr="009C27F3">
              <w:rPr>
                <w:sz w:val="24"/>
              </w:rPr>
              <w:t>на территории муниципалитета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540309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Ежеквартально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540309">
            <w:pPr>
              <w:spacing w:after="0" w:line="259" w:lineRule="auto"/>
              <w:ind w:left="104" w:right="0" w:firstLine="0"/>
              <w:jc w:val="left"/>
            </w:pPr>
            <w:proofErr w:type="spellStart"/>
            <w:r>
              <w:rPr>
                <w:sz w:val="24"/>
              </w:rPr>
              <w:t>Переточкина</w:t>
            </w:r>
            <w:proofErr w:type="spellEnd"/>
            <w:r>
              <w:rPr>
                <w:sz w:val="24"/>
              </w:rPr>
              <w:t xml:space="preserve"> А.Ю. </w:t>
            </w:r>
            <w:r>
              <w:t xml:space="preserve"> </w:t>
            </w:r>
          </w:p>
        </w:tc>
        <w:tc>
          <w:tcPr>
            <w:tcW w:w="213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540309">
            <w:pPr>
              <w:spacing w:after="0" w:line="259" w:lineRule="auto"/>
              <w:ind w:left="140" w:right="32" w:firstLine="0"/>
              <w:jc w:val="center"/>
            </w:pPr>
          </w:p>
        </w:tc>
      </w:tr>
      <w:tr w:rsidR="003D6910" w:rsidTr="003D7137">
        <w:tblPrEx>
          <w:tblCellMar>
            <w:top w:w="21" w:type="dxa"/>
            <w:left w:w="0" w:type="dxa"/>
          </w:tblCellMar>
        </w:tblPrEx>
        <w:trPr>
          <w:trHeight w:val="620"/>
        </w:trPr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015647" w:rsidP="00602D13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lastRenderedPageBreak/>
              <w:t>4.5</w:t>
            </w:r>
            <w:r w:rsidR="003D6910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D6910">
              <w:rPr>
                <w:b/>
                <w:sz w:val="24"/>
              </w:rPr>
              <w:t xml:space="preserve"> </w:t>
            </w:r>
            <w:r w:rsidR="003D6910">
              <w:t xml:space="preserve"> </w:t>
            </w:r>
          </w:p>
        </w:tc>
        <w:tc>
          <w:tcPr>
            <w:tcW w:w="7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04" w:right="0" w:firstLine="0"/>
            </w:pPr>
            <w:r>
              <w:rPr>
                <w:sz w:val="24"/>
              </w:rPr>
              <w:t xml:space="preserve">Мониторинг публикаций о деятельности ДДТ, размещенных в средствах массовой информации 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tabs>
                <w:tab w:val="center" w:pos="1062"/>
              </w:tabs>
              <w:spacing w:after="0" w:line="259" w:lineRule="auto"/>
              <w:ind w:left="-1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Ежемесячно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Мухина И.П. </w:t>
            </w:r>
            <w: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Аналитическая справка </w:t>
            </w:r>
            <w:r>
              <w:t xml:space="preserve"> </w:t>
            </w:r>
          </w:p>
        </w:tc>
      </w:tr>
      <w:tr w:rsidR="003D6910" w:rsidTr="003D7137">
        <w:tblPrEx>
          <w:tblCellMar>
            <w:top w:w="21" w:type="dxa"/>
            <w:left w:w="0" w:type="dxa"/>
          </w:tblCellMar>
        </w:tblPrEx>
        <w:trPr>
          <w:trHeight w:val="617"/>
        </w:trPr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015647" w:rsidP="00602D13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>4.6</w:t>
            </w:r>
            <w:r w:rsidR="003D6910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D6910">
              <w:rPr>
                <w:b/>
                <w:sz w:val="24"/>
              </w:rPr>
              <w:t xml:space="preserve"> </w:t>
            </w:r>
            <w:r w:rsidR="003D6910">
              <w:t xml:space="preserve"> </w:t>
            </w:r>
          </w:p>
        </w:tc>
        <w:tc>
          <w:tcPr>
            <w:tcW w:w="7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tabs>
                <w:tab w:val="center" w:pos="2600"/>
                <w:tab w:val="center" w:pos="3786"/>
                <w:tab w:val="center" w:pos="4810"/>
                <w:tab w:val="center" w:pos="5393"/>
                <w:tab w:val="right" w:pos="6981"/>
              </w:tabs>
              <w:spacing w:after="8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Результативность </w:t>
            </w:r>
            <w:r>
              <w:rPr>
                <w:sz w:val="24"/>
              </w:rPr>
              <w:tab/>
              <w:t xml:space="preserve">участия </w:t>
            </w:r>
            <w:r>
              <w:rPr>
                <w:sz w:val="24"/>
              </w:rPr>
              <w:tab/>
              <w:t xml:space="preserve">учащихся </w:t>
            </w:r>
            <w:r>
              <w:rPr>
                <w:sz w:val="24"/>
              </w:rPr>
              <w:tab/>
              <w:t xml:space="preserve">ДДТ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>конкурсных</w:t>
            </w:r>
          </w:p>
          <w:p w:rsidR="003D6910" w:rsidRDefault="003D6910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мероприятиях различного уровня 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2D13" w:rsidRDefault="003D6910" w:rsidP="00602D13">
            <w:pPr>
              <w:tabs>
                <w:tab w:val="center" w:pos="1058"/>
              </w:tabs>
              <w:spacing w:after="0" w:line="259" w:lineRule="auto"/>
              <w:ind w:left="-6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02D13">
              <w:rPr>
                <w:sz w:val="24"/>
              </w:rPr>
              <w:t>Декабрь</w:t>
            </w:r>
          </w:p>
          <w:p w:rsidR="003D6910" w:rsidRDefault="00602D13" w:rsidP="00602D13">
            <w:pPr>
              <w:tabs>
                <w:tab w:val="center" w:pos="1058"/>
              </w:tabs>
              <w:spacing w:after="0" w:line="259" w:lineRule="auto"/>
              <w:ind w:left="-6" w:right="0" w:firstLine="0"/>
              <w:jc w:val="left"/>
            </w:pPr>
            <w:r>
              <w:rPr>
                <w:sz w:val="24"/>
              </w:rPr>
              <w:t>май</w:t>
            </w:r>
            <w:r w:rsidR="003D6910">
              <w:rPr>
                <w:sz w:val="24"/>
              </w:rPr>
              <w:t xml:space="preserve"> </w:t>
            </w:r>
            <w:r w:rsidR="003D6910"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602D13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Борисова Н.В.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Аналитическая справка </w:t>
            </w:r>
            <w:r>
              <w:t xml:space="preserve"> </w:t>
            </w:r>
          </w:p>
        </w:tc>
      </w:tr>
      <w:tr w:rsidR="00233874" w:rsidTr="003D7137">
        <w:tblPrEx>
          <w:tblCellMar>
            <w:left w:w="0" w:type="dxa"/>
            <w:right w:w="6" w:type="dxa"/>
          </w:tblCellMar>
        </w:tblPrEx>
        <w:trPr>
          <w:trHeight w:val="317"/>
        </w:trPr>
        <w:tc>
          <w:tcPr>
            <w:tcW w:w="1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015647" w:rsidP="007D1756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  <w:sz w:val="24"/>
              </w:rPr>
              <w:t>5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138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 xml:space="preserve">Редакционно-издательская деятельность  </w:t>
            </w:r>
            <w:r>
              <w:t xml:space="preserve"> </w:t>
            </w:r>
          </w:p>
        </w:tc>
      </w:tr>
      <w:tr w:rsidR="00233874" w:rsidTr="003D7137">
        <w:tblPrEx>
          <w:tblCellMar>
            <w:left w:w="0" w:type="dxa"/>
            <w:right w:w="6" w:type="dxa"/>
          </w:tblCellMar>
        </w:tblPrEx>
        <w:trPr>
          <w:trHeight w:val="348"/>
        </w:trPr>
        <w:tc>
          <w:tcPr>
            <w:tcW w:w="1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015647" w:rsidRDefault="00015647" w:rsidP="00015647">
            <w:pPr>
              <w:spacing w:after="0" w:line="259" w:lineRule="auto"/>
              <w:ind w:left="0" w:right="162" w:firstLine="0"/>
              <w:jc w:val="center"/>
              <w:rPr>
                <w:b/>
                <w:sz w:val="22"/>
              </w:rPr>
            </w:pPr>
            <w:r w:rsidRPr="00015647">
              <w:rPr>
                <w:b/>
                <w:sz w:val="22"/>
              </w:rPr>
              <w:t>5.1</w:t>
            </w:r>
          </w:p>
        </w:tc>
        <w:tc>
          <w:tcPr>
            <w:tcW w:w="7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940951" w:rsidP="00EA12AD">
            <w:pPr>
              <w:spacing w:after="0" w:line="259" w:lineRule="auto"/>
              <w:ind w:left="4" w:right="0" w:firstLine="0"/>
              <w:jc w:val="left"/>
            </w:pPr>
            <w:r w:rsidRPr="00EA12AD">
              <w:rPr>
                <w:sz w:val="24"/>
              </w:rPr>
              <w:t>«Летняя оздоровительная кампания 202</w:t>
            </w:r>
            <w:r w:rsidR="00EA12AD" w:rsidRPr="00EA12AD">
              <w:rPr>
                <w:sz w:val="24"/>
              </w:rPr>
              <w:t>4</w:t>
            </w:r>
            <w:r w:rsidRPr="00EA12AD">
              <w:rPr>
                <w:sz w:val="24"/>
              </w:rPr>
              <w:t>»</w:t>
            </w:r>
            <w:r w:rsidR="00233874" w:rsidRPr="00EA12AD">
              <w:rPr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0" w:right="102" w:firstLine="0"/>
              <w:jc w:val="center"/>
            </w:pPr>
            <w:r w:rsidRPr="00EA12AD">
              <w:rPr>
                <w:sz w:val="24"/>
              </w:rPr>
              <w:t>май</w:t>
            </w:r>
            <w:r w:rsidRPr="00EA12AD">
              <w:t xml:space="preserve">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602D13" w:rsidP="007D1756">
            <w:pPr>
              <w:spacing w:after="0" w:line="259" w:lineRule="auto"/>
              <w:ind w:left="0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 w:rsidRPr="00EA12AD">
              <w:rPr>
                <w:sz w:val="24"/>
              </w:rPr>
              <w:t>Буклет</w:t>
            </w:r>
            <w:r>
              <w:t xml:space="preserve"> </w:t>
            </w:r>
          </w:p>
        </w:tc>
      </w:tr>
      <w:tr w:rsidR="00233874" w:rsidTr="003D7137">
        <w:tblPrEx>
          <w:tblCellMar>
            <w:left w:w="0" w:type="dxa"/>
            <w:right w:w="6" w:type="dxa"/>
          </w:tblCellMar>
        </w:tblPrEx>
        <w:trPr>
          <w:trHeight w:val="348"/>
        </w:trPr>
        <w:tc>
          <w:tcPr>
            <w:tcW w:w="1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015647" w:rsidRDefault="00015647" w:rsidP="00015647">
            <w:pPr>
              <w:spacing w:after="0" w:line="259" w:lineRule="auto"/>
              <w:ind w:left="0" w:right="162" w:firstLine="0"/>
              <w:jc w:val="center"/>
              <w:rPr>
                <w:b/>
                <w:sz w:val="22"/>
              </w:rPr>
            </w:pPr>
            <w:r w:rsidRPr="00015647">
              <w:rPr>
                <w:b/>
                <w:sz w:val="22"/>
              </w:rPr>
              <w:t>5.2</w:t>
            </w:r>
          </w:p>
        </w:tc>
        <w:tc>
          <w:tcPr>
            <w:tcW w:w="7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40951" w:rsidP="00015647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«</w:t>
            </w:r>
            <w:r w:rsidR="00015647">
              <w:rPr>
                <w:sz w:val="24"/>
              </w:rPr>
              <w:t>Музей-как площадка формирования патриотического воспитания</w:t>
            </w:r>
            <w:r>
              <w:rPr>
                <w:sz w:val="24"/>
              </w:rPr>
              <w:t>»</w:t>
            </w:r>
            <w:r w:rsidR="00233874">
              <w:rPr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>май</w:t>
            </w:r>
            <w:r>
              <w:t xml:space="preserve">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  <w:r>
              <w:t xml:space="preserve"> </w:t>
            </w:r>
          </w:p>
        </w:tc>
        <w:tc>
          <w:tcPr>
            <w:tcW w:w="2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Буклет</w:t>
            </w:r>
            <w:r>
              <w:t xml:space="preserve"> </w:t>
            </w:r>
          </w:p>
        </w:tc>
      </w:tr>
      <w:tr w:rsidR="00233874" w:rsidTr="003D7137">
        <w:tblPrEx>
          <w:tblCellMar>
            <w:left w:w="0" w:type="dxa"/>
            <w:right w:w="6" w:type="dxa"/>
          </w:tblCellMar>
        </w:tblPrEx>
        <w:trPr>
          <w:trHeight w:val="349"/>
        </w:trPr>
        <w:tc>
          <w:tcPr>
            <w:tcW w:w="1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015647" w:rsidRDefault="00015647" w:rsidP="00015647">
            <w:pPr>
              <w:spacing w:after="0" w:line="259" w:lineRule="auto"/>
              <w:ind w:left="252" w:right="0" w:firstLine="0"/>
              <w:jc w:val="center"/>
              <w:rPr>
                <w:b/>
                <w:sz w:val="22"/>
              </w:rPr>
            </w:pPr>
            <w:r w:rsidRPr="00015647">
              <w:rPr>
                <w:b/>
                <w:sz w:val="22"/>
              </w:rPr>
              <w:t>5.3</w:t>
            </w:r>
          </w:p>
        </w:tc>
        <w:tc>
          <w:tcPr>
            <w:tcW w:w="7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40951" w:rsidP="00015647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«</w:t>
            </w:r>
            <w:r w:rsidR="003D3791">
              <w:rPr>
                <w:sz w:val="24"/>
              </w:rPr>
              <w:t>Театр</w:t>
            </w:r>
            <w:r w:rsidR="00015647">
              <w:rPr>
                <w:sz w:val="24"/>
              </w:rPr>
              <w:t xml:space="preserve"> в моей жизни сегодня…</w:t>
            </w:r>
            <w:r w:rsidR="003D3791">
              <w:rPr>
                <w:sz w:val="24"/>
              </w:rPr>
              <w:t>»</w:t>
            </w:r>
            <w:r w:rsidR="00233874">
              <w:rPr>
                <w:sz w:val="24"/>
              </w:rPr>
              <w:t xml:space="preserve"> </w:t>
            </w:r>
            <w:r w:rsidR="00015647">
              <w:rPr>
                <w:sz w:val="24"/>
              </w:rPr>
              <w:t>(мини интервью с учащимися объединения на эту тему)</w:t>
            </w:r>
            <w:r w:rsidR="00233874">
              <w:rPr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>май</w:t>
            </w:r>
            <w:r>
              <w:t xml:space="preserve">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Колодина</w:t>
            </w:r>
            <w:proofErr w:type="spellEnd"/>
            <w:r>
              <w:rPr>
                <w:sz w:val="24"/>
              </w:rPr>
              <w:t xml:space="preserve"> Н.А. </w:t>
            </w:r>
            <w:r>
              <w:t xml:space="preserve"> </w:t>
            </w:r>
          </w:p>
        </w:tc>
        <w:tc>
          <w:tcPr>
            <w:tcW w:w="2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Буклет</w:t>
            </w:r>
            <w:r>
              <w:t xml:space="preserve"> </w:t>
            </w:r>
          </w:p>
        </w:tc>
      </w:tr>
      <w:tr w:rsidR="00233874" w:rsidTr="003D7137">
        <w:tblPrEx>
          <w:tblCellMar>
            <w:left w:w="0" w:type="dxa"/>
            <w:right w:w="6" w:type="dxa"/>
          </w:tblCellMar>
        </w:tblPrEx>
        <w:trPr>
          <w:trHeight w:val="241"/>
        </w:trPr>
        <w:tc>
          <w:tcPr>
            <w:tcW w:w="1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015647" w:rsidRDefault="00015647" w:rsidP="00015647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 w:rsidRPr="00015647">
              <w:rPr>
                <w:b/>
                <w:sz w:val="22"/>
              </w:rPr>
              <w:t>5.4</w:t>
            </w:r>
          </w:p>
        </w:tc>
        <w:tc>
          <w:tcPr>
            <w:tcW w:w="7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602D13" w:rsidP="00015647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«</w:t>
            </w:r>
            <w:r w:rsidR="003D3791">
              <w:rPr>
                <w:sz w:val="24"/>
              </w:rPr>
              <w:t>Танцевальный коллектив «Настроение»- итоги года</w:t>
            </w:r>
            <w:r>
              <w:rPr>
                <w:sz w:val="24"/>
              </w:rPr>
              <w:t>»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Яковлева Ю.В.  </w:t>
            </w:r>
          </w:p>
        </w:tc>
        <w:tc>
          <w:tcPr>
            <w:tcW w:w="2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Буклет </w:t>
            </w:r>
          </w:p>
        </w:tc>
      </w:tr>
      <w:tr w:rsidR="00233874" w:rsidTr="003D7137">
        <w:tblPrEx>
          <w:tblCellMar>
            <w:left w:w="0" w:type="dxa"/>
            <w:right w:w="6" w:type="dxa"/>
          </w:tblCellMar>
        </w:tblPrEx>
        <w:trPr>
          <w:trHeight w:val="348"/>
        </w:trPr>
        <w:tc>
          <w:tcPr>
            <w:tcW w:w="1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015647" w:rsidRDefault="00015647" w:rsidP="00015647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 w:rsidRPr="00015647">
              <w:rPr>
                <w:b/>
                <w:sz w:val="22"/>
              </w:rPr>
              <w:t>5.5</w:t>
            </w:r>
          </w:p>
        </w:tc>
        <w:tc>
          <w:tcPr>
            <w:tcW w:w="7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40951" w:rsidP="003D3791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«</w:t>
            </w:r>
            <w:r w:rsidR="003D3791">
              <w:rPr>
                <w:sz w:val="24"/>
              </w:rPr>
              <w:t>Поход выходного дня- план на лето 2024</w:t>
            </w:r>
            <w:r>
              <w:rPr>
                <w:sz w:val="24"/>
              </w:rPr>
              <w:t>»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>май</w:t>
            </w:r>
            <w:r>
              <w:t xml:space="preserve">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Сашина Н.Н. </w:t>
            </w:r>
            <w:r>
              <w:t xml:space="preserve"> </w:t>
            </w:r>
          </w:p>
        </w:tc>
        <w:tc>
          <w:tcPr>
            <w:tcW w:w="2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Буклет</w:t>
            </w:r>
            <w:r>
              <w:t xml:space="preserve"> </w:t>
            </w:r>
          </w:p>
        </w:tc>
      </w:tr>
      <w:tr w:rsidR="00233874" w:rsidTr="003D7137">
        <w:tblPrEx>
          <w:tblCellMar>
            <w:left w:w="0" w:type="dxa"/>
            <w:right w:w="6" w:type="dxa"/>
          </w:tblCellMar>
        </w:tblPrEx>
        <w:trPr>
          <w:trHeight w:val="293"/>
        </w:trPr>
        <w:tc>
          <w:tcPr>
            <w:tcW w:w="1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015647" w:rsidRDefault="00015647" w:rsidP="00015647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 w:rsidRPr="00015647">
              <w:rPr>
                <w:b/>
                <w:sz w:val="22"/>
              </w:rPr>
              <w:t>5.6</w:t>
            </w:r>
          </w:p>
        </w:tc>
        <w:tc>
          <w:tcPr>
            <w:tcW w:w="7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40951" w:rsidP="00015647">
            <w:pPr>
              <w:spacing w:after="0" w:line="259" w:lineRule="auto"/>
              <w:ind w:left="4" w:right="52" w:firstLine="0"/>
            </w:pPr>
            <w:r>
              <w:rPr>
                <w:sz w:val="24"/>
              </w:rPr>
              <w:t>«</w:t>
            </w:r>
            <w:r w:rsidR="00015647">
              <w:rPr>
                <w:sz w:val="24"/>
              </w:rPr>
              <w:t>Робототехника вчера, сегодня и завтра…</w:t>
            </w:r>
            <w:r w:rsidR="00602D13">
              <w:rPr>
                <w:sz w:val="24"/>
              </w:rPr>
              <w:t>»</w:t>
            </w:r>
            <w:r w:rsidR="00233874"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>май</w:t>
            </w:r>
            <w:r>
              <w:t xml:space="preserve">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Переточкина</w:t>
            </w:r>
            <w:proofErr w:type="spellEnd"/>
            <w:r>
              <w:rPr>
                <w:sz w:val="24"/>
              </w:rPr>
              <w:t xml:space="preserve"> А.Ю. </w:t>
            </w:r>
            <w:r>
              <w:t xml:space="preserve"> </w:t>
            </w:r>
          </w:p>
        </w:tc>
        <w:tc>
          <w:tcPr>
            <w:tcW w:w="2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Буклет</w:t>
            </w:r>
            <w:r>
              <w:t xml:space="preserve"> </w:t>
            </w:r>
          </w:p>
        </w:tc>
      </w:tr>
      <w:tr w:rsidR="00233874" w:rsidTr="003D7137">
        <w:tblPrEx>
          <w:tblCellMar>
            <w:left w:w="0" w:type="dxa"/>
            <w:right w:w="6" w:type="dxa"/>
          </w:tblCellMar>
        </w:tblPrEx>
        <w:trPr>
          <w:trHeight w:val="348"/>
        </w:trPr>
        <w:tc>
          <w:tcPr>
            <w:tcW w:w="1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015647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6</w:t>
            </w:r>
            <w:r w:rsidR="00233874">
              <w:rPr>
                <w:b/>
                <w:sz w:val="24"/>
              </w:rPr>
              <w:t xml:space="preserve"> </w:t>
            </w:r>
          </w:p>
        </w:tc>
        <w:tc>
          <w:tcPr>
            <w:tcW w:w="7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i/>
                <w:sz w:val="24"/>
              </w:rPr>
              <w:t>Организация учебной деятельности: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40951" w:rsidTr="003D7137">
        <w:tblPrEx>
          <w:tblCellMar>
            <w:top w:w="23" w:type="dxa"/>
            <w:left w:w="0" w:type="dxa"/>
          </w:tblCellMar>
        </w:tblPrEx>
        <w:trPr>
          <w:trHeight w:val="476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015647" w:rsidP="007D1756">
            <w:pPr>
              <w:spacing w:after="0" w:line="259" w:lineRule="auto"/>
              <w:ind w:left="0" w:right="208" w:firstLine="0"/>
              <w:jc w:val="right"/>
            </w:pPr>
            <w:r>
              <w:rPr>
                <w:b/>
                <w:sz w:val="24"/>
              </w:rPr>
              <w:t>6.1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7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464E07" w:rsidP="00464E0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Входная, </w:t>
            </w:r>
            <w:r w:rsidR="00233874">
              <w:rPr>
                <w:sz w:val="24"/>
              </w:rPr>
              <w:t xml:space="preserve">промежуточная </w:t>
            </w:r>
            <w:r>
              <w:rPr>
                <w:sz w:val="24"/>
              </w:rPr>
              <w:t xml:space="preserve">и итоговая </w:t>
            </w:r>
            <w:r w:rsidR="00233874">
              <w:rPr>
                <w:sz w:val="24"/>
              </w:rPr>
              <w:t xml:space="preserve">аттестация учащихся </w:t>
            </w:r>
            <w:r w:rsidR="00233874"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464E07" w:rsidP="007D1756">
            <w:pPr>
              <w:spacing w:after="0" w:line="259" w:lineRule="auto"/>
              <w:ind w:left="0" w:right="236" w:firstLine="0"/>
              <w:jc w:val="right"/>
            </w:pPr>
            <w:r>
              <w:rPr>
                <w:sz w:val="24"/>
              </w:rPr>
              <w:t>май</w:t>
            </w:r>
            <w:r w:rsidR="00233874">
              <w:rPr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EA12AD" w:rsidP="007D1756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24"/>
              </w:rPr>
              <w:t xml:space="preserve">Материалы итоговой аттестации </w:t>
            </w:r>
            <w:r>
              <w:t xml:space="preserve"> </w:t>
            </w:r>
          </w:p>
        </w:tc>
      </w:tr>
      <w:tr w:rsidR="00940951" w:rsidTr="003D7137">
        <w:tblPrEx>
          <w:tblCellMar>
            <w:top w:w="23" w:type="dxa"/>
            <w:left w:w="0" w:type="dxa"/>
          </w:tblCellMar>
        </w:tblPrEx>
        <w:trPr>
          <w:trHeight w:val="556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1E6EB5" w:rsidP="007D1756">
            <w:pPr>
              <w:spacing w:after="0" w:line="259" w:lineRule="auto"/>
              <w:ind w:left="0" w:right="208" w:firstLine="0"/>
              <w:jc w:val="right"/>
            </w:pPr>
            <w:r>
              <w:rPr>
                <w:b/>
                <w:sz w:val="24"/>
              </w:rPr>
              <w:t>6.2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7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Корректировка дополнительных образовательных программ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236" w:firstLine="0"/>
              <w:jc w:val="right"/>
            </w:pPr>
            <w:r>
              <w:rPr>
                <w:sz w:val="24"/>
              </w:rPr>
              <w:t xml:space="preserve">Апрель-май </w:t>
            </w:r>
            <w: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EA12AD" w:rsidP="007D1756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40951" w:rsidP="007D1756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24"/>
              </w:rPr>
              <w:t xml:space="preserve">Образовательные программы </w:t>
            </w:r>
            <w:r>
              <w:t xml:space="preserve"> </w:t>
            </w:r>
          </w:p>
        </w:tc>
      </w:tr>
      <w:tr w:rsidR="00940951" w:rsidTr="003D7137">
        <w:tblPrEx>
          <w:tblCellMar>
            <w:top w:w="22" w:type="dxa"/>
            <w:right w:w="6" w:type="dxa"/>
          </w:tblCellMar>
        </w:tblPrEx>
        <w:trPr>
          <w:trHeight w:val="320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1E6EB5" w:rsidP="007D1756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>7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7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i/>
                <w:sz w:val="24"/>
              </w:rPr>
              <w:t xml:space="preserve">Воспитательная работа: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E51AC" w:rsidTr="003D7137">
        <w:tblPrEx>
          <w:tblCellMar>
            <w:top w:w="23" w:type="dxa"/>
          </w:tblCellMar>
        </w:tblPrEx>
        <w:trPr>
          <w:trHeight w:val="656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6EB5" w:rsidP="001E51AC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7.1</w:t>
            </w:r>
            <w:r w:rsidR="001E51AC">
              <w:rPr>
                <w:b/>
                <w:sz w:val="24"/>
              </w:rPr>
              <w:t xml:space="preserve"> </w:t>
            </w:r>
          </w:p>
        </w:tc>
        <w:tc>
          <w:tcPr>
            <w:tcW w:w="7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51AC" w:rsidP="001E51AC">
            <w:pPr>
              <w:spacing w:after="0" w:line="259" w:lineRule="auto"/>
              <w:ind w:left="4" w:right="496" w:firstLine="0"/>
            </w:pPr>
            <w:r>
              <w:rPr>
                <w:sz w:val="24"/>
              </w:rPr>
              <w:t xml:space="preserve">  Праздничный  концерт, посвященный  79-летию  Победы  в Великой Отечественной войне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6EB5" w:rsidP="001E51A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9 мая 17.00 КДЦ</w:t>
            </w:r>
            <w:r w:rsidR="001E51AC">
              <w:rPr>
                <w:sz w:val="24"/>
              </w:rPr>
              <w:t xml:space="preserve"> </w:t>
            </w:r>
            <w:r w:rsidR="001E51AC">
              <w:t xml:space="preserve"> </w:t>
            </w:r>
          </w:p>
        </w:tc>
        <w:tc>
          <w:tcPr>
            <w:tcW w:w="2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51AC" w:rsidP="001E51A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Невежина С.В.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51AC" w:rsidP="001E51AC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1E51AC" w:rsidTr="003D7137">
        <w:tblPrEx>
          <w:tblCellMar>
            <w:top w:w="23" w:type="dxa"/>
          </w:tblCellMar>
        </w:tblPrEx>
        <w:trPr>
          <w:trHeight w:val="657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6EB5" w:rsidP="001E51AC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7.2</w:t>
            </w:r>
            <w:r w:rsidR="001E51AC">
              <w:rPr>
                <w:b/>
                <w:sz w:val="24"/>
              </w:rPr>
              <w:t xml:space="preserve"> </w:t>
            </w:r>
          </w:p>
        </w:tc>
        <w:tc>
          <w:tcPr>
            <w:tcW w:w="7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51AC" w:rsidP="001E51A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Георгиевская акция  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6EB5" w:rsidP="001E51A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24.04-9.05</w:t>
            </w:r>
            <w:r w:rsidR="001E51AC">
              <w:t xml:space="preserve"> </w:t>
            </w:r>
          </w:p>
        </w:tc>
        <w:tc>
          <w:tcPr>
            <w:tcW w:w="2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51AC" w:rsidP="001E51A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Колодина</w:t>
            </w:r>
            <w:proofErr w:type="spellEnd"/>
            <w:r>
              <w:rPr>
                <w:sz w:val="24"/>
              </w:rPr>
              <w:t xml:space="preserve"> Н.А.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51AC" w:rsidP="001E51AC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1E51AC" w:rsidTr="003D7137">
        <w:tblPrEx>
          <w:tblCellMar>
            <w:top w:w="23" w:type="dxa"/>
            <w:right w:w="12" w:type="dxa"/>
          </w:tblCellMar>
        </w:tblPrEx>
        <w:trPr>
          <w:trHeight w:val="660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6EB5" w:rsidP="001E51AC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7.3</w:t>
            </w:r>
            <w:r w:rsidR="001E51AC">
              <w:rPr>
                <w:b/>
                <w:sz w:val="24"/>
              </w:rPr>
              <w:t xml:space="preserve"> </w:t>
            </w:r>
          </w:p>
        </w:tc>
        <w:tc>
          <w:tcPr>
            <w:tcW w:w="7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6EB5" w:rsidP="001E51A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Акция «Сад памяти»</w:t>
            </w:r>
            <w:r w:rsidR="001E51AC">
              <w:rPr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6EB5" w:rsidP="001E51A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7-9 мая</w:t>
            </w:r>
          </w:p>
        </w:tc>
        <w:tc>
          <w:tcPr>
            <w:tcW w:w="2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51AC" w:rsidP="001E51A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Сашина Н.Н.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51AC" w:rsidP="001E51AC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1E51AC" w:rsidTr="003D7137">
        <w:tblPrEx>
          <w:tblCellMar>
            <w:top w:w="23" w:type="dxa"/>
            <w:right w:w="12" w:type="dxa"/>
          </w:tblCellMar>
        </w:tblPrEx>
        <w:trPr>
          <w:trHeight w:val="657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6EB5" w:rsidP="001E51AC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lastRenderedPageBreak/>
              <w:t>7.4</w:t>
            </w:r>
            <w:r w:rsidR="001E51AC">
              <w:rPr>
                <w:b/>
                <w:sz w:val="24"/>
              </w:rPr>
              <w:t xml:space="preserve"> </w:t>
            </w:r>
          </w:p>
        </w:tc>
        <w:tc>
          <w:tcPr>
            <w:tcW w:w="7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6EB5" w:rsidP="001E6EB5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Акция «вальс Победы»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6EB5" w:rsidP="001E51A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7-9 мая</w:t>
            </w:r>
            <w:r w:rsidR="001E51AC">
              <w:rPr>
                <w:sz w:val="24"/>
              </w:rPr>
              <w:t xml:space="preserve"> </w:t>
            </w:r>
            <w:r w:rsidR="001E51AC">
              <w:t xml:space="preserve"> </w:t>
            </w:r>
          </w:p>
        </w:tc>
        <w:tc>
          <w:tcPr>
            <w:tcW w:w="2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6EB5" w:rsidP="001E51A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Борисова Н.В.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51AC" w:rsidP="001E51AC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1E51AC" w:rsidTr="003D7137">
        <w:tblPrEx>
          <w:tblCellMar>
            <w:top w:w="23" w:type="dxa"/>
            <w:right w:w="12" w:type="dxa"/>
          </w:tblCellMar>
        </w:tblPrEx>
        <w:trPr>
          <w:trHeight w:val="657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6EB5" w:rsidP="001E51A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7.5</w:t>
            </w:r>
            <w:r w:rsidR="001E51AC">
              <w:rPr>
                <w:b/>
                <w:sz w:val="24"/>
              </w:rPr>
              <w:t xml:space="preserve"> </w:t>
            </w:r>
          </w:p>
        </w:tc>
        <w:tc>
          <w:tcPr>
            <w:tcW w:w="7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51AC" w:rsidP="001E51AC">
            <w:pPr>
              <w:spacing w:after="0" w:line="259" w:lineRule="auto"/>
              <w:ind w:left="4" w:right="0" w:firstLine="0"/>
              <w:jc w:val="left"/>
            </w:pPr>
            <w:proofErr w:type="spellStart"/>
            <w:r>
              <w:rPr>
                <w:sz w:val="24"/>
              </w:rPr>
              <w:t>Онлаин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«Окна победы!»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6EB5" w:rsidP="001E51A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1-9 мая</w:t>
            </w:r>
          </w:p>
        </w:tc>
        <w:tc>
          <w:tcPr>
            <w:tcW w:w="2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6EB5" w:rsidP="001E51A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Невежина С.В.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51AC" w:rsidP="001E51AC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40951" w:rsidTr="003D7137">
        <w:tblPrEx>
          <w:tblCellMar>
            <w:top w:w="23" w:type="dxa"/>
            <w:right w:w="12" w:type="dxa"/>
          </w:tblCellMar>
        </w:tblPrEx>
        <w:trPr>
          <w:trHeight w:val="656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1E6EB5" w:rsidP="001E51AC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7.6</w:t>
            </w:r>
            <w:r w:rsidR="00233874">
              <w:rPr>
                <w:b/>
                <w:sz w:val="24"/>
              </w:rPr>
              <w:t xml:space="preserve"> </w:t>
            </w:r>
          </w:p>
        </w:tc>
        <w:tc>
          <w:tcPr>
            <w:tcW w:w="7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1E6EB5" w:rsidP="001E6EB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Акция «Письмо солдату»</w:t>
            </w:r>
            <w:r w:rsidR="00233874">
              <w:rPr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1E6EB5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До 03 мая</w:t>
            </w:r>
          </w:p>
        </w:tc>
        <w:tc>
          <w:tcPr>
            <w:tcW w:w="2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1E6EB5" w:rsidP="007D175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Переточкина</w:t>
            </w:r>
            <w:proofErr w:type="spellEnd"/>
            <w:r>
              <w:rPr>
                <w:sz w:val="24"/>
              </w:rPr>
              <w:t xml:space="preserve"> А.Ю.</w:t>
            </w:r>
            <w:r w:rsidR="00233874">
              <w:rPr>
                <w:sz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940951" w:rsidTr="003D7137">
        <w:tblPrEx>
          <w:tblCellMar>
            <w:top w:w="23" w:type="dxa"/>
            <w:right w:w="12" w:type="dxa"/>
          </w:tblCellMar>
        </w:tblPrEx>
        <w:trPr>
          <w:trHeight w:val="656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1E6EB5" w:rsidP="001E51A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7.7</w:t>
            </w:r>
            <w:r w:rsidR="00233874">
              <w:rPr>
                <w:b/>
                <w:sz w:val="24"/>
              </w:rPr>
              <w:t xml:space="preserve"> </w:t>
            </w:r>
          </w:p>
        </w:tc>
        <w:tc>
          <w:tcPr>
            <w:tcW w:w="7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1E6EB5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Выставка творческих работ в рамках муниципального пасхального фестиваля</w:t>
            </w:r>
            <w:r w:rsidR="00233874">
              <w:rPr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1E6EB5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6-20 мая</w:t>
            </w:r>
            <w:r w:rsidR="00233874">
              <w:t xml:space="preserve"> </w:t>
            </w:r>
          </w:p>
        </w:tc>
        <w:tc>
          <w:tcPr>
            <w:tcW w:w="2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1AC" w:rsidRDefault="001E51AC" w:rsidP="007D17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Невежина С.В.</w:t>
            </w:r>
          </w:p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3D7137" w:rsidTr="003D7137">
        <w:tblPrEx>
          <w:tblCellMar>
            <w:top w:w="23" w:type="dxa"/>
            <w:right w:w="12" w:type="dxa"/>
          </w:tblCellMar>
        </w:tblPrEx>
        <w:trPr>
          <w:trHeight w:val="656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3D7137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7.8</w:t>
            </w:r>
          </w:p>
        </w:tc>
        <w:tc>
          <w:tcPr>
            <w:tcW w:w="77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7137" w:rsidRPr="004C24B2" w:rsidRDefault="003D7137" w:rsidP="003D7137">
            <w:pPr>
              <w:snapToGrid w:val="0"/>
              <w:spacing w:line="240" w:lineRule="auto"/>
              <w:ind w:left="62"/>
              <w:rPr>
                <w:rFonts w:ascii="PT Astra Serif" w:hAnsi="PT Astra Serif"/>
                <w:sz w:val="26"/>
                <w:szCs w:val="28"/>
              </w:rPr>
            </w:pPr>
            <w:r w:rsidRPr="004C24B2">
              <w:rPr>
                <w:rFonts w:ascii="PT Astra Serif" w:hAnsi="PT Astra Serif"/>
                <w:sz w:val="26"/>
                <w:szCs w:val="28"/>
              </w:rPr>
              <w:t>Экологическая акция «Чистый берег»</w:t>
            </w:r>
          </w:p>
        </w:tc>
        <w:tc>
          <w:tcPr>
            <w:tcW w:w="1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7137" w:rsidRPr="004C24B2" w:rsidRDefault="003D7137" w:rsidP="003D7137">
            <w:pPr>
              <w:snapToGrid w:val="0"/>
              <w:spacing w:line="240" w:lineRule="auto"/>
              <w:ind w:left="62" w:right="-19"/>
              <w:rPr>
                <w:sz w:val="26"/>
                <w:szCs w:val="28"/>
              </w:rPr>
            </w:pPr>
            <w:r w:rsidRPr="004C24B2">
              <w:rPr>
                <w:sz w:val="26"/>
                <w:szCs w:val="28"/>
              </w:rPr>
              <w:t>12 мая</w:t>
            </w:r>
          </w:p>
        </w:tc>
        <w:tc>
          <w:tcPr>
            <w:tcW w:w="200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7137" w:rsidRPr="004C24B2" w:rsidRDefault="003D7137" w:rsidP="003D7137">
            <w:pPr>
              <w:tabs>
                <w:tab w:val="left" w:pos="2304"/>
              </w:tabs>
              <w:snapToGrid w:val="0"/>
              <w:ind w:left="-106" w:right="66"/>
              <w:rPr>
                <w:sz w:val="24"/>
                <w:szCs w:val="28"/>
              </w:rPr>
            </w:pPr>
            <w:proofErr w:type="spellStart"/>
            <w:r w:rsidRPr="004C24B2">
              <w:rPr>
                <w:sz w:val="24"/>
                <w:szCs w:val="28"/>
              </w:rPr>
              <w:t>Колодина</w:t>
            </w:r>
            <w:proofErr w:type="spellEnd"/>
            <w:r w:rsidRPr="004C24B2">
              <w:rPr>
                <w:sz w:val="24"/>
                <w:szCs w:val="28"/>
              </w:rPr>
              <w:t xml:space="preserve"> Н.А.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3D7137">
            <w:pPr>
              <w:tabs>
                <w:tab w:val="left" w:pos="1374"/>
              </w:tabs>
              <w:ind w:left="-44" w:right="0"/>
            </w:pPr>
            <w:r w:rsidRPr="00B41AD8">
              <w:rPr>
                <w:sz w:val="24"/>
              </w:rPr>
              <w:t xml:space="preserve">Информация на сайт </w:t>
            </w:r>
            <w:r w:rsidRPr="00B41AD8">
              <w:t xml:space="preserve"> </w:t>
            </w:r>
          </w:p>
        </w:tc>
      </w:tr>
      <w:tr w:rsidR="003D7137" w:rsidTr="003D7137">
        <w:tblPrEx>
          <w:tblCellMar>
            <w:top w:w="23" w:type="dxa"/>
            <w:right w:w="12" w:type="dxa"/>
          </w:tblCellMar>
        </w:tblPrEx>
        <w:trPr>
          <w:trHeight w:val="656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3D7137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7.9</w:t>
            </w:r>
          </w:p>
        </w:tc>
        <w:tc>
          <w:tcPr>
            <w:tcW w:w="77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7137" w:rsidRPr="004C24B2" w:rsidRDefault="003D7137" w:rsidP="003D7137">
            <w:pPr>
              <w:spacing w:line="240" w:lineRule="auto"/>
              <w:ind w:left="62"/>
              <w:rPr>
                <w:sz w:val="26"/>
              </w:rPr>
            </w:pPr>
            <w:r w:rsidRPr="004C24B2">
              <w:rPr>
                <w:rFonts w:ascii="PT Astra Serif" w:hAnsi="PT Astra Serif"/>
                <w:sz w:val="26"/>
                <w:szCs w:val="28"/>
              </w:rPr>
              <w:t>Экологическая операция «Чистый водоем»</w:t>
            </w:r>
          </w:p>
        </w:tc>
        <w:tc>
          <w:tcPr>
            <w:tcW w:w="1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D7137" w:rsidRPr="004C24B2" w:rsidRDefault="003D7137" w:rsidP="003D7137">
            <w:pPr>
              <w:snapToGrid w:val="0"/>
              <w:spacing w:line="240" w:lineRule="auto"/>
              <w:ind w:left="62"/>
              <w:rPr>
                <w:sz w:val="26"/>
                <w:szCs w:val="28"/>
              </w:rPr>
            </w:pPr>
            <w:r w:rsidRPr="004C24B2">
              <w:rPr>
                <w:sz w:val="26"/>
                <w:szCs w:val="28"/>
              </w:rPr>
              <w:t>1-3 мая</w:t>
            </w:r>
          </w:p>
        </w:tc>
        <w:tc>
          <w:tcPr>
            <w:tcW w:w="200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7137" w:rsidRPr="004C24B2" w:rsidRDefault="003D7137" w:rsidP="003D7137">
            <w:pPr>
              <w:tabs>
                <w:tab w:val="left" w:pos="2304"/>
              </w:tabs>
              <w:ind w:left="-106" w:right="66"/>
              <w:rPr>
                <w:sz w:val="24"/>
                <w:szCs w:val="28"/>
              </w:rPr>
            </w:pPr>
            <w:r w:rsidRPr="004C24B2">
              <w:rPr>
                <w:sz w:val="24"/>
                <w:szCs w:val="28"/>
              </w:rPr>
              <w:t>Невежина С.В.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3D7137">
            <w:pPr>
              <w:tabs>
                <w:tab w:val="left" w:pos="1374"/>
              </w:tabs>
              <w:ind w:left="-44" w:right="0"/>
            </w:pPr>
            <w:r w:rsidRPr="00B41AD8">
              <w:rPr>
                <w:sz w:val="24"/>
              </w:rPr>
              <w:t xml:space="preserve">Информация на сайт </w:t>
            </w:r>
            <w:r w:rsidRPr="00B41AD8">
              <w:t xml:space="preserve"> </w:t>
            </w:r>
          </w:p>
        </w:tc>
      </w:tr>
      <w:tr w:rsidR="00940951" w:rsidTr="003D7137">
        <w:tblPrEx>
          <w:tblCellMar>
            <w:top w:w="21" w:type="dxa"/>
            <w:right w:w="54" w:type="dxa"/>
          </w:tblCellMar>
        </w:tblPrEx>
        <w:trPr>
          <w:trHeight w:val="616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1E6EB5" w:rsidP="007D175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>8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7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</w:pPr>
            <w:r>
              <w:rPr>
                <w:b/>
                <w:i/>
                <w:sz w:val="24"/>
              </w:rPr>
              <w:t xml:space="preserve">Психолого-педагогическое сопровождение  участников  образовательного процесса: 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40951" w:rsidTr="003D7137">
        <w:tblPrEx>
          <w:tblCellMar>
            <w:top w:w="21" w:type="dxa"/>
            <w:right w:w="54" w:type="dxa"/>
          </w:tblCellMar>
        </w:tblPrEx>
        <w:trPr>
          <w:trHeight w:val="620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3D7137" w:rsidP="007D1756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8.1</w:t>
            </w:r>
            <w:r w:rsidR="00233874" w:rsidRPr="00EA12AD">
              <w:rPr>
                <w:b/>
                <w:sz w:val="24"/>
              </w:rPr>
              <w:t xml:space="preserve"> </w:t>
            </w:r>
            <w:r w:rsidR="00233874" w:rsidRPr="00EA12AD">
              <w:t xml:space="preserve"> </w:t>
            </w:r>
          </w:p>
        </w:tc>
        <w:tc>
          <w:tcPr>
            <w:tcW w:w="7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4" w:right="0" w:firstLine="0"/>
              <w:jc w:val="left"/>
            </w:pPr>
            <w:r w:rsidRPr="00EA12AD">
              <w:rPr>
                <w:sz w:val="24"/>
              </w:rPr>
              <w:t xml:space="preserve">Диагностика  познавательных  </w:t>
            </w:r>
            <w:r w:rsidRPr="00EA12AD">
              <w:rPr>
                <w:sz w:val="24"/>
              </w:rPr>
              <w:tab/>
              <w:t xml:space="preserve">и  </w:t>
            </w:r>
            <w:r w:rsidRPr="00EA12AD">
              <w:rPr>
                <w:sz w:val="24"/>
              </w:rPr>
              <w:tab/>
              <w:t xml:space="preserve">творческих  способностей обучающихся </w:t>
            </w:r>
            <w:r w:rsidRPr="00EA12AD"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4" w:right="50" w:firstLine="0"/>
              <w:jc w:val="left"/>
            </w:pPr>
            <w:r w:rsidRPr="00EA12AD">
              <w:rPr>
                <w:sz w:val="24"/>
              </w:rPr>
              <w:t xml:space="preserve">Сентябрь, май </w:t>
            </w:r>
            <w:r w:rsidRPr="00EA12AD">
              <w:t xml:space="preserve"> </w:t>
            </w:r>
          </w:p>
        </w:tc>
        <w:tc>
          <w:tcPr>
            <w:tcW w:w="2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0" w:right="0" w:firstLine="0"/>
              <w:jc w:val="left"/>
            </w:pPr>
            <w:r w:rsidRPr="00EA12AD">
              <w:rPr>
                <w:sz w:val="24"/>
              </w:rPr>
              <w:t xml:space="preserve">Методист  </w:t>
            </w:r>
            <w:r w:rsidRPr="00EA12AD">
              <w:t xml:space="preserve">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 w:rsidRPr="00EA12AD">
              <w:rPr>
                <w:sz w:val="24"/>
              </w:rPr>
              <w:t>Аналитическая справка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940951" w:rsidTr="003D7137">
        <w:tblPrEx>
          <w:tblCellMar>
            <w:top w:w="19" w:type="dxa"/>
          </w:tblCellMar>
        </w:tblPrEx>
        <w:trPr>
          <w:trHeight w:val="321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3D7137" w:rsidP="007D1756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>9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7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  <w:sz w:val="24"/>
              </w:rPr>
              <w:t xml:space="preserve">Организация летней оздоровительной кампании 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40951" w:rsidTr="008F7D60">
        <w:tblPrEx>
          <w:tblCellMar>
            <w:top w:w="19" w:type="dxa"/>
          </w:tblCellMar>
        </w:tblPrEx>
        <w:trPr>
          <w:trHeight w:val="630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3D7137" w:rsidP="007D1756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>9.1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7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8F7D60">
            <w:pPr>
              <w:spacing w:after="78" w:line="259" w:lineRule="auto"/>
              <w:ind w:left="4" w:right="0" w:firstLine="0"/>
            </w:pPr>
            <w:r>
              <w:rPr>
                <w:sz w:val="24"/>
              </w:rPr>
              <w:t>Программно-методическое обеспечение летней оздоровительной кампании 202</w:t>
            </w:r>
            <w:r w:rsidR="00A60337">
              <w:rPr>
                <w:sz w:val="24"/>
              </w:rPr>
              <w:t>4</w:t>
            </w:r>
            <w:r>
              <w:rPr>
                <w:sz w:val="24"/>
              </w:rPr>
              <w:t xml:space="preserve"> года 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3D7137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М</w:t>
            </w:r>
            <w:r w:rsidR="00233874">
              <w:rPr>
                <w:sz w:val="24"/>
              </w:rPr>
              <w:t>ай</w:t>
            </w:r>
            <w:r>
              <w:rPr>
                <w:sz w:val="24"/>
              </w:rPr>
              <w:t xml:space="preserve"> </w:t>
            </w:r>
            <w:r w:rsidR="00233874">
              <w:rPr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2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7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Педагог </w:t>
            </w:r>
          </w:p>
          <w:p w:rsidR="00233874" w:rsidRDefault="00233874" w:rsidP="008F7D60">
            <w:pPr>
              <w:spacing w:after="2" w:line="259" w:lineRule="auto"/>
              <w:ind w:left="0" w:right="0" w:firstLine="0"/>
              <w:jc w:val="left"/>
            </w:pPr>
            <w:r>
              <w:rPr>
                <w:sz w:val="24"/>
              </w:rPr>
              <w:t>организатор</w:t>
            </w:r>
            <w:r w:rsidR="008F7D60">
              <w:t xml:space="preserve"> </w:t>
            </w:r>
            <w:bookmarkStart w:id="0" w:name="_GoBack"/>
            <w:bookmarkEnd w:id="0"/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Программы летних профильных смен </w:t>
            </w:r>
          </w:p>
        </w:tc>
      </w:tr>
      <w:tr w:rsidR="00940951" w:rsidTr="003D7137">
        <w:tblPrEx>
          <w:tblCellMar>
            <w:top w:w="19" w:type="dxa"/>
          </w:tblCellMar>
        </w:tblPrEx>
        <w:trPr>
          <w:trHeight w:val="316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3D7137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>1</w:t>
            </w:r>
            <w:r w:rsidR="003D7137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  <w:sz w:val="24"/>
              </w:rPr>
              <w:t xml:space="preserve">Муниципальные массовые мероприятия с учащимися 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40951" w:rsidTr="003D7137">
        <w:tblPrEx>
          <w:tblCellMar>
            <w:top w:w="22" w:type="dxa"/>
          </w:tblCellMar>
        </w:tblPrEx>
        <w:trPr>
          <w:trHeight w:val="664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3D7137" w:rsidP="00540C95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10.1</w:t>
            </w:r>
            <w:r w:rsidR="00233874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7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Областной  </w:t>
            </w:r>
            <w:r>
              <w:rPr>
                <w:sz w:val="24"/>
              </w:rPr>
              <w:tab/>
              <w:t xml:space="preserve">конкурс творческо-исследовательских  </w:t>
            </w:r>
            <w:r>
              <w:rPr>
                <w:sz w:val="24"/>
              </w:rPr>
              <w:tab/>
              <w:t xml:space="preserve">работ «Туристическое агентство» 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Март-май </w:t>
            </w:r>
            <w:r>
              <w:t xml:space="preserve"> </w:t>
            </w:r>
          </w:p>
        </w:tc>
        <w:tc>
          <w:tcPr>
            <w:tcW w:w="2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6" w:line="259" w:lineRule="auto"/>
              <w:ind w:left="0" w:right="0" w:firstLine="0"/>
              <w:jc w:val="left"/>
            </w:pPr>
            <w:r>
              <w:rPr>
                <w:sz w:val="24"/>
              </w:rPr>
              <w:t>Невежина С.В.</w:t>
            </w:r>
          </w:p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940951" w:rsidTr="003D7137">
        <w:tblPrEx>
          <w:tblCellMar>
            <w:top w:w="22" w:type="dxa"/>
          </w:tblCellMar>
        </w:tblPrEx>
        <w:trPr>
          <w:trHeight w:val="617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3D7137" w:rsidP="00540C95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10.2</w:t>
            </w:r>
            <w:r w:rsidR="00233874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7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Областная акция «Дни защиты от экологической опасности» 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Апрель-июнь </w:t>
            </w:r>
            <w:r>
              <w:t xml:space="preserve"> </w:t>
            </w:r>
          </w:p>
        </w:tc>
        <w:tc>
          <w:tcPr>
            <w:tcW w:w="2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Яковлева Ю.В. </w:t>
            </w:r>
            <w:r>
              <w:t xml:space="preserve">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3D7137" w:rsidTr="003D7137">
        <w:tblPrEx>
          <w:tblCellMar>
            <w:top w:w="22" w:type="dxa"/>
          </w:tblCellMar>
        </w:tblPrEx>
        <w:trPr>
          <w:trHeight w:val="617"/>
        </w:trPr>
        <w:tc>
          <w:tcPr>
            <w:tcW w:w="1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540C95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10.3</w:t>
            </w:r>
          </w:p>
        </w:tc>
        <w:tc>
          <w:tcPr>
            <w:tcW w:w="7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7D1756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Областная зимняя </w:t>
            </w:r>
            <w:proofErr w:type="spellStart"/>
            <w:r>
              <w:rPr>
                <w:sz w:val="24"/>
              </w:rPr>
              <w:t>туриада</w:t>
            </w:r>
            <w:proofErr w:type="spellEnd"/>
            <w:r>
              <w:rPr>
                <w:sz w:val="24"/>
              </w:rPr>
              <w:t xml:space="preserve"> «Сердце Тамбовской области»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7D1756">
            <w:pPr>
              <w:spacing w:after="0" w:line="259" w:lineRule="auto"/>
              <w:ind w:left="4" w:right="0" w:firstLine="0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  <w:tc>
          <w:tcPr>
            <w:tcW w:w="2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7D17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proofErr w:type="spellStart"/>
            <w:r>
              <w:rPr>
                <w:sz w:val="24"/>
              </w:rPr>
              <w:t>пдо</w:t>
            </w:r>
            <w:proofErr w:type="spellEnd"/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137" w:rsidRDefault="003D7137" w:rsidP="007D1756">
            <w:pPr>
              <w:spacing w:after="0" w:line="259" w:lineRule="auto"/>
              <w:ind w:left="11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</w:tbl>
    <w:p w:rsidR="00D26A56" w:rsidRDefault="00D26A56" w:rsidP="008F7D60">
      <w:pPr>
        <w:spacing w:after="0" w:line="259" w:lineRule="auto"/>
        <w:ind w:left="0" w:right="0" w:firstLine="0"/>
      </w:pPr>
    </w:p>
    <w:sectPr w:rsidR="00D26A56">
      <w:footerReference w:type="even" r:id="rId7"/>
      <w:footerReference w:type="default" r:id="rId8"/>
      <w:footerReference w:type="first" r:id="rId9"/>
      <w:pgSz w:w="16836" w:h="11908" w:orient="landscape"/>
      <w:pgMar w:top="1127" w:right="298" w:bottom="1457" w:left="0" w:header="72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10" w:rsidRDefault="00C37D10">
      <w:pPr>
        <w:spacing w:after="0" w:line="240" w:lineRule="auto"/>
      </w:pPr>
      <w:r>
        <w:separator/>
      </w:r>
    </w:p>
  </w:endnote>
  <w:endnote w:type="continuationSeparator" w:id="0">
    <w:p w:rsidR="00C37D10" w:rsidRDefault="00C3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47" w:rsidRDefault="00015647">
    <w:pPr>
      <w:spacing w:after="46" w:line="259" w:lineRule="auto"/>
      <w:ind w:left="116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Gothic" w:eastAsia="MS Gothic" w:hAnsi="MS Gothic" w:cs="MS Gothic"/>
        <w:sz w:val="24"/>
      </w:rPr>
      <w:t>1</w:t>
    </w:r>
    <w:r>
      <w:rPr>
        <w:rFonts w:ascii="MS Gothic" w:eastAsia="MS Gothic" w:hAnsi="MS Gothic" w:cs="MS Gothic"/>
        <w:sz w:val="24"/>
      </w:rPr>
      <w:fldChar w:fldCharType="end"/>
    </w: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  <w:p w:rsidR="00015647" w:rsidRDefault="00015647">
    <w:pPr>
      <w:spacing w:after="0" w:line="259" w:lineRule="auto"/>
      <w:ind w:left="1705" w:right="0" w:firstLine="0"/>
      <w:jc w:val="left"/>
    </w:pP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47" w:rsidRDefault="00015647">
    <w:pPr>
      <w:spacing w:after="46" w:line="259" w:lineRule="auto"/>
      <w:ind w:left="116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5142" w:rsidRPr="00075142">
      <w:rPr>
        <w:rFonts w:ascii="MS Gothic" w:eastAsia="MS Gothic" w:hAnsi="MS Gothic" w:cs="MS Gothic"/>
        <w:noProof/>
        <w:sz w:val="24"/>
      </w:rPr>
      <w:t>4</w:t>
    </w:r>
    <w:r>
      <w:rPr>
        <w:rFonts w:ascii="MS Gothic" w:eastAsia="MS Gothic" w:hAnsi="MS Gothic" w:cs="MS Gothic"/>
        <w:sz w:val="24"/>
      </w:rPr>
      <w:fldChar w:fldCharType="end"/>
    </w: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  <w:p w:rsidR="00015647" w:rsidRDefault="00015647">
    <w:pPr>
      <w:spacing w:after="0" w:line="259" w:lineRule="auto"/>
      <w:ind w:left="1705" w:right="0" w:firstLine="0"/>
      <w:jc w:val="left"/>
    </w:pP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47" w:rsidRDefault="00015647">
    <w:pPr>
      <w:spacing w:after="46" w:line="259" w:lineRule="auto"/>
      <w:ind w:left="116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Gothic" w:eastAsia="MS Gothic" w:hAnsi="MS Gothic" w:cs="MS Gothic"/>
        <w:sz w:val="24"/>
      </w:rPr>
      <w:t>1</w:t>
    </w:r>
    <w:r>
      <w:rPr>
        <w:rFonts w:ascii="MS Gothic" w:eastAsia="MS Gothic" w:hAnsi="MS Gothic" w:cs="MS Gothic"/>
        <w:sz w:val="24"/>
      </w:rPr>
      <w:fldChar w:fldCharType="end"/>
    </w: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  <w:p w:rsidR="00015647" w:rsidRDefault="00015647">
    <w:pPr>
      <w:spacing w:after="0" w:line="259" w:lineRule="auto"/>
      <w:ind w:left="1705" w:right="0" w:firstLine="0"/>
      <w:jc w:val="left"/>
    </w:pP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10" w:rsidRDefault="00C37D10">
      <w:pPr>
        <w:spacing w:after="0" w:line="240" w:lineRule="auto"/>
      </w:pPr>
      <w:r>
        <w:separator/>
      </w:r>
    </w:p>
  </w:footnote>
  <w:footnote w:type="continuationSeparator" w:id="0">
    <w:p w:rsidR="00C37D10" w:rsidRDefault="00C37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7" w15:restartNumberingAfterBreak="0">
    <w:nsid w:val="079B6C25"/>
    <w:multiLevelType w:val="multilevel"/>
    <w:tmpl w:val="00000022"/>
    <w:lvl w:ilvl="0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28" w15:restartNumberingAfterBreak="0">
    <w:nsid w:val="1385162F"/>
    <w:multiLevelType w:val="hybridMultilevel"/>
    <w:tmpl w:val="DF02E6B8"/>
    <w:lvl w:ilvl="0" w:tplc="8F02A6F0">
      <w:start w:val="3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 w15:restartNumberingAfterBreak="0">
    <w:nsid w:val="23983959"/>
    <w:multiLevelType w:val="multilevel"/>
    <w:tmpl w:val="A5AE7C9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3BF6D87"/>
    <w:multiLevelType w:val="hybridMultilevel"/>
    <w:tmpl w:val="3948DBF4"/>
    <w:lvl w:ilvl="0" w:tplc="C9BA72CE">
      <w:start w:val="6"/>
      <w:numFmt w:val="decimal"/>
      <w:lvlText w:val="%1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2D5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CA3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41E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423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0CC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C0F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ABF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1654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2B23F5"/>
    <w:multiLevelType w:val="hybridMultilevel"/>
    <w:tmpl w:val="88606F52"/>
    <w:lvl w:ilvl="0" w:tplc="243C7936">
      <w:start w:val="3"/>
      <w:numFmt w:val="decimal"/>
      <w:lvlText w:val="%1"/>
      <w:lvlJc w:val="left"/>
      <w:pPr>
        <w:ind w:left="2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5" w:hanging="360"/>
      </w:pPr>
    </w:lvl>
    <w:lvl w:ilvl="2" w:tplc="0419001B" w:tentative="1">
      <w:start w:val="1"/>
      <w:numFmt w:val="lowerRoman"/>
      <w:lvlText w:val="%3."/>
      <w:lvlJc w:val="right"/>
      <w:pPr>
        <w:ind w:left="3505" w:hanging="180"/>
      </w:pPr>
    </w:lvl>
    <w:lvl w:ilvl="3" w:tplc="0419000F" w:tentative="1">
      <w:start w:val="1"/>
      <w:numFmt w:val="decimal"/>
      <w:lvlText w:val="%4."/>
      <w:lvlJc w:val="left"/>
      <w:pPr>
        <w:ind w:left="4225" w:hanging="360"/>
      </w:pPr>
    </w:lvl>
    <w:lvl w:ilvl="4" w:tplc="04190019" w:tentative="1">
      <w:start w:val="1"/>
      <w:numFmt w:val="lowerLetter"/>
      <w:lvlText w:val="%5."/>
      <w:lvlJc w:val="left"/>
      <w:pPr>
        <w:ind w:left="4945" w:hanging="360"/>
      </w:pPr>
    </w:lvl>
    <w:lvl w:ilvl="5" w:tplc="0419001B" w:tentative="1">
      <w:start w:val="1"/>
      <w:numFmt w:val="lowerRoman"/>
      <w:lvlText w:val="%6."/>
      <w:lvlJc w:val="right"/>
      <w:pPr>
        <w:ind w:left="5665" w:hanging="180"/>
      </w:pPr>
    </w:lvl>
    <w:lvl w:ilvl="6" w:tplc="0419000F" w:tentative="1">
      <w:start w:val="1"/>
      <w:numFmt w:val="decimal"/>
      <w:lvlText w:val="%7."/>
      <w:lvlJc w:val="left"/>
      <w:pPr>
        <w:ind w:left="6385" w:hanging="360"/>
      </w:pPr>
    </w:lvl>
    <w:lvl w:ilvl="7" w:tplc="04190019" w:tentative="1">
      <w:start w:val="1"/>
      <w:numFmt w:val="lowerLetter"/>
      <w:lvlText w:val="%8."/>
      <w:lvlJc w:val="left"/>
      <w:pPr>
        <w:ind w:left="7105" w:hanging="360"/>
      </w:pPr>
    </w:lvl>
    <w:lvl w:ilvl="8" w:tplc="041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2" w15:restartNumberingAfterBreak="0">
    <w:nsid w:val="377E0EC6"/>
    <w:multiLevelType w:val="multilevel"/>
    <w:tmpl w:val="F27C4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  <w:color w:val="000000"/>
      </w:rPr>
    </w:lvl>
  </w:abstractNum>
  <w:abstractNum w:abstractNumId="33" w15:restartNumberingAfterBreak="0">
    <w:nsid w:val="3B4D26A4"/>
    <w:multiLevelType w:val="multilevel"/>
    <w:tmpl w:val="11DA4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4" w15:restartNumberingAfterBreak="0">
    <w:nsid w:val="3C554107"/>
    <w:multiLevelType w:val="multilevel"/>
    <w:tmpl w:val="C09E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5" w15:restartNumberingAfterBreak="0">
    <w:nsid w:val="4AA85C6D"/>
    <w:multiLevelType w:val="hybridMultilevel"/>
    <w:tmpl w:val="31D4F0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45B6195"/>
    <w:multiLevelType w:val="hybridMultilevel"/>
    <w:tmpl w:val="4EAEF63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571B76C5"/>
    <w:multiLevelType w:val="hybridMultilevel"/>
    <w:tmpl w:val="FC50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361DC"/>
    <w:multiLevelType w:val="hybridMultilevel"/>
    <w:tmpl w:val="FD1A70B2"/>
    <w:lvl w:ilvl="0" w:tplc="D8B6512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63968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64D4BC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7CB52A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B6B664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87F4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7C2468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C08C3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C22380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2F2E71"/>
    <w:multiLevelType w:val="multilevel"/>
    <w:tmpl w:val="FBA0E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69C03BBA"/>
    <w:multiLevelType w:val="hybridMultilevel"/>
    <w:tmpl w:val="33B04960"/>
    <w:lvl w:ilvl="0" w:tplc="372A9148">
      <w:start w:val="1"/>
      <w:numFmt w:val="decimal"/>
      <w:lvlText w:val="%1.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AAC2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96DD0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2A369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A29A2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69B3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00A19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34F84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416DE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8D3482"/>
    <w:multiLevelType w:val="multilevel"/>
    <w:tmpl w:val="2D708A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num w:numId="1">
    <w:abstractNumId w:val="30"/>
  </w:num>
  <w:num w:numId="2">
    <w:abstractNumId w:val="40"/>
  </w:num>
  <w:num w:numId="3">
    <w:abstractNumId w:val="28"/>
  </w:num>
  <w:num w:numId="4">
    <w:abstractNumId w:val="3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5"/>
  </w:num>
  <w:num w:numId="31">
    <w:abstractNumId w:val="26"/>
  </w:num>
  <w:num w:numId="32">
    <w:abstractNumId w:val="36"/>
  </w:num>
  <w:num w:numId="33">
    <w:abstractNumId w:val="35"/>
  </w:num>
  <w:num w:numId="34">
    <w:abstractNumId w:val="32"/>
  </w:num>
  <w:num w:numId="35">
    <w:abstractNumId w:val="39"/>
  </w:num>
  <w:num w:numId="36">
    <w:abstractNumId w:val="27"/>
  </w:num>
  <w:num w:numId="37">
    <w:abstractNumId w:val="34"/>
  </w:num>
  <w:num w:numId="38">
    <w:abstractNumId w:val="33"/>
  </w:num>
  <w:num w:numId="39">
    <w:abstractNumId w:val="29"/>
  </w:num>
  <w:num w:numId="40">
    <w:abstractNumId w:val="38"/>
  </w:num>
  <w:num w:numId="41">
    <w:abstractNumId w:val="4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91"/>
    <w:rsid w:val="00015647"/>
    <w:rsid w:val="000308DD"/>
    <w:rsid w:val="000425AE"/>
    <w:rsid w:val="00075142"/>
    <w:rsid w:val="000E00FD"/>
    <w:rsid w:val="001036B6"/>
    <w:rsid w:val="0018230B"/>
    <w:rsid w:val="001E51AC"/>
    <w:rsid w:val="001E6130"/>
    <w:rsid w:val="001E6EB5"/>
    <w:rsid w:val="00232D08"/>
    <w:rsid w:val="00233874"/>
    <w:rsid w:val="00273FDC"/>
    <w:rsid w:val="002A0494"/>
    <w:rsid w:val="002C7936"/>
    <w:rsid w:val="002D7725"/>
    <w:rsid w:val="00300391"/>
    <w:rsid w:val="00300392"/>
    <w:rsid w:val="003466D4"/>
    <w:rsid w:val="003D2433"/>
    <w:rsid w:val="003D3791"/>
    <w:rsid w:val="003D6910"/>
    <w:rsid w:val="003D7137"/>
    <w:rsid w:val="003F1AA5"/>
    <w:rsid w:val="00464E07"/>
    <w:rsid w:val="00514AA9"/>
    <w:rsid w:val="00524DB4"/>
    <w:rsid w:val="00540309"/>
    <w:rsid w:val="00540C95"/>
    <w:rsid w:val="00555600"/>
    <w:rsid w:val="00585B88"/>
    <w:rsid w:val="005F7245"/>
    <w:rsid w:val="00602D13"/>
    <w:rsid w:val="00644DCA"/>
    <w:rsid w:val="00646961"/>
    <w:rsid w:val="00680AF9"/>
    <w:rsid w:val="006C4AB0"/>
    <w:rsid w:val="00793640"/>
    <w:rsid w:val="007D1756"/>
    <w:rsid w:val="007D1966"/>
    <w:rsid w:val="008A7938"/>
    <w:rsid w:val="008C67A5"/>
    <w:rsid w:val="008D2872"/>
    <w:rsid w:val="008F3237"/>
    <w:rsid w:val="008F7D60"/>
    <w:rsid w:val="0090716D"/>
    <w:rsid w:val="00935A93"/>
    <w:rsid w:val="00940512"/>
    <w:rsid w:val="00940951"/>
    <w:rsid w:val="009A2F83"/>
    <w:rsid w:val="009C27F3"/>
    <w:rsid w:val="009D0D6F"/>
    <w:rsid w:val="009D2226"/>
    <w:rsid w:val="009D2332"/>
    <w:rsid w:val="00A24DD0"/>
    <w:rsid w:val="00A60337"/>
    <w:rsid w:val="00A61D52"/>
    <w:rsid w:val="00A76B30"/>
    <w:rsid w:val="00A95A9E"/>
    <w:rsid w:val="00A97943"/>
    <w:rsid w:val="00AA6145"/>
    <w:rsid w:val="00AF0133"/>
    <w:rsid w:val="00B3629A"/>
    <w:rsid w:val="00B36417"/>
    <w:rsid w:val="00B93D81"/>
    <w:rsid w:val="00BC4B2F"/>
    <w:rsid w:val="00BF6CA6"/>
    <w:rsid w:val="00C210CD"/>
    <w:rsid w:val="00C37D10"/>
    <w:rsid w:val="00C5377A"/>
    <w:rsid w:val="00C557AF"/>
    <w:rsid w:val="00C96841"/>
    <w:rsid w:val="00CB26F5"/>
    <w:rsid w:val="00CC6178"/>
    <w:rsid w:val="00CD543B"/>
    <w:rsid w:val="00CF3400"/>
    <w:rsid w:val="00D01912"/>
    <w:rsid w:val="00D10376"/>
    <w:rsid w:val="00D164C7"/>
    <w:rsid w:val="00D21EC9"/>
    <w:rsid w:val="00D26A56"/>
    <w:rsid w:val="00D418EA"/>
    <w:rsid w:val="00D57BF4"/>
    <w:rsid w:val="00D81DCB"/>
    <w:rsid w:val="00D83BC9"/>
    <w:rsid w:val="00DF1188"/>
    <w:rsid w:val="00E55D75"/>
    <w:rsid w:val="00E833D7"/>
    <w:rsid w:val="00EA12AD"/>
    <w:rsid w:val="00F61AD1"/>
    <w:rsid w:val="00F67AFB"/>
    <w:rsid w:val="00F716BD"/>
    <w:rsid w:val="00F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88C1"/>
  <w15:docId w15:val="{05C6E124-2C0F-44CD-A2A1-196397D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36"/>
    <w:pPr>
      <w:spacing w:after="76" w:line="269" w:lineRule="auto"/>
      <w:ind w:left="1715" w:right="48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0"/>
      <w:ind w:left="1214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D1966"/>
    <w:pPr>
      <w:ind w:left="720"/>
      <w:contextualSpacing/>
    </w:pPr>
  </w:style>
  <w:style w:type="table" w:styleId="a4">
    <w:name w:val="Table Grid"/>
    <w:basedOn w:val="a1"/>
    <w:uiPriority w:val="39"/>
    <w:rsid w:val="002C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178"/>
    <w:rPr>
      <w:rFonts w:ascii="Segoe UI" w:eastAsia="Times New Roman" w:hAnsi="Segoe UI" w:cs="Segoe UI"/>
      <w:color w:val="000000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5377A"/>
  </w:style>
  <w:style w:type="character" w:styleId="a7">
    <w:name w:val="Hyperlink"/>
    <w:basedOn w:val="a0"/>
    <w:uiPriority w:val="99"/>
    <w:rsid w:val="00C5377A"/>
    <w:rPr>
      <w:color w:val="484060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5377A"/>
    <w:rPr>
      <w:rFonts w:ascii="Times New Roman" w:hAnsi="Times New Roman" w:cs="Times New Roman"/>
      <w:b/>
      <w:bCs/>
      <w:spacing w:val="-2"/>
      <w:sz w:val="48"/>
      <w:szCs w:val="4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5377A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21">
    <w:name w:val="Колонтитул (2)_"/>
    <w:basedOn w:val="a0"/>
    <w:link w:val="22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5377A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главление 3 Знак"/>
    <w:basedOn w:val="a0"/>
    <w:link w:val="32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23">
    <w:name w:val="Оглавление 2 Знак"/>
    <w:basedOn w:val="a0"/>
    <w:link w:val="24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12">
    <w:name w:val="Основной текст Знак1"/>
    <w:basedOn w:val="a0"/>
    <w:link w:val="a8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25">
    <w:name w:val="Оглавление (2) + Не полужирный"/>
    <w:aliases w:val="Интервал 0 pt"/>
    <w:basedOn w:val="23"/>
    <w:uiPriority w:val="99"/>
    <w:rsid w:val="00C5377A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a9">
    <w:name w:val="Колонтитул_"/>
    <w:basedOn w:val="a0"/>
    <w:link w:val="aa"/>
    <w:uiPriority w:val="99"/>
    <w:rsid w:val="00C5377A"/>
    <w:rPr>
      <w:rFonts w:ascii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character" w:customStyle="1" w:styleId="33">
    <w:name w:val="Колонтитул (3)_"/>
    <w:basedOn w:val="a0"/>
    <w:link w:val="34"/>
    <w:uiPriority w:val="99"/>
    <w:rsid w:val="00C5377A"/>
    <w:rPr>
      <w:rFonts w:ascii="Times New Roman" w:hAnsi="Times New Roman" w:cs="Times New Roman"/>
      <w:i/>
      <w:iCs/>
      <w:spacing w:val="-17"/>
      <w:sz w:val="20"/>
      <w:szCs w:val="20"/>
      <w:shd w:val="clear" w:color="auto" w:fill="FFFFFF"/>
      <w:lang w:val="en-US"/>
    </w:rPr>
  </w:style>
  <w:style w:type="character" w:customStyle="1" w:styleId="26">
    <w:name w:val="Основной текст (2) + Не полужирный"/>
    <w:aliases w:val="Интервал 0 pt32"/>
    <w:basedOn w:val="2"/>
    <w:uiPriority w:val="99"/>
    <w:rsid w:val="00C5377A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ab">
    <w:name w:val="Основной текст + Полужирный"/>
    <w:aliases w:val="Интервал 0 pt31"/>
    <w:basedOn w:val="12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paragraph" w:customStyle="1" w:styleId="13">
    <w:name w:val="Основной текст1"/>
    <w:basedOn w:val="a"/>
    <w:next w:val="a8"/>
    <w:uiPriority w:val="99"/>
    <w:rsid w:val="00C5377A"/>
    <w:pPr>
      <w:widowControl w:val="0"/>
      <w:shd w:val="clear" w:color="auto" w:fill="FFFFFF"/>
      <w:spacing w:after="0" w:line="240" w:lineRule="atLeast"/>
      <w:ind w:left="0" w:right="0" w:hanging="640"/>
      <w:jc w:val="left"/>
    </w:pPr>
    <w:rPr>
      <w:rFonts w:eastAsia="Calibri"/>
      <w:color w:val="auto"/>
      <w:spacing w:val="1"/>
      <w:sz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C5377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41">
    <w:name w:val="Основной текст (4) + Не полужирный"/>
    <w:aliases w:val="Интервал 0 pt30"/>
    <w:basedOn w:val="4"/>
    <w:uiPriority w:val="99"/>
    <w:rsid w:val="00C5377A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5pt">
    <w:name w:val="Основной текст + 5 pt"/>
    <w:aliases w:val="Интервал 0 pt29"/>
    <w:basedOn w:val="12"/>
    <w:uiPriority w:val="99"/>
    <w:rsid w:val="00C5377A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ad">
    <w:name w:val="Основной текст + Курсив"/>
    <w:aliases w:val="Интервал 0 pt28"/>
    <w:basedOn w:val="12"/>
    <w:uiPriority w:val="99"/>
    <w:rsid w:val="00C5377A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16">
    <w:name w:val="Заголовок №1 + Курсив"/>
    <w:aliases w:val="Интервал -1 pt"/>
    <w:basedOn w:val="14"/>
    <w:uiPriority w:val="99"/>
    <w:rsid w:val="00C5377A"/>
    <w:rPr>
      <w:rFonts w:ascii="Times New Roman" w:hAnsi="Times New Roman" w:cs="Times New Roman"/>
      <w:i/>
      <w:iCs/>
      <w:spacing w:val="-29"/>
      <w:shd w:val="clear" w:color="auto" w:fill="FFFFFF"/>
    </w:rPr>
  </w:style>
  <w:style w:type="character" w:customStyle="1" w:styleId="27">
    <w:name w:val="Заголовок №2_"/>
    <w:basedOn w:val="a0"/>
    <w:link w:val="28"/>
    <w:uiPriority w:val="99"/>
    <w:rsid w:val="00C5377A"/>
    <w:rPr>
      <w:rFonts w:ascii="Times New Roman" w:hAnsi="Times New Roman" w:cs="Times New Roman"/>
      <w:b/>
      <w:bCs/>
      <w:spacing w:val="1"/>
      <w:sz w:val="28"/>
      <w:szCs w:val="28"/>
      <w:shd w:val="clear" w:color="auto" w:fill="FFFFFF"/>
    </w:rPr>
  </w:style>
  <w:style w:type="character" w:customStyle="1" w:styleId="35">
    <w:name w:val="Заголовок №3_"/>
    <w:basedOn w:val="a0"/>
    <w:link w:val="36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4Consolas">
    <w:name w:val="Основной текст (4) + Consolas"/>
    <w:aliases w:val="10 pt,Не полужирный,Интервал -1 pt1"/>
    <w:basedOn w:val="4"/>
    <w:uiPriority w:val="99"/>
    <w:rsid w:val="00C5377A"/>
    <w:rPr>
      <w:rFonts w:ascii="Consolas" w:hAnsi="Consolas" w:cs="Consolas"/>
      <w:b/>
      <w:bCs/>
      <w:spacing w:val="-25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5377A"/>
    <w:rPr>
      <w:rFonts w:ascii="Consolas" w:hAnsi="Consolas" w:cs="Consolas"/>
      <w:spacing w:val="-25"/>
      <w:sz w:val="20"/>
      <w:szCs w:val="20"/>
      <w:shd w:val="clear" w:color="auto" w:fill="FFFFFF"/>
    </w:rPr>
  </w:style>
  <w:style w:type="character" w:customStyle="1" w:styleId="8">
    <w:name w:val="Подпись к картинке (8)_"/>
    <w:basedOn w:val="a0"/>
    <w:link w:val="80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29">
    <w:name w:val="Подпись к картинке (2)_"/>
    <w:basedOn w:val="a0"/>
    <w:link w:val="2a"/>
    <w:uiPriority w:val="99"/>
    <w:rsid w:val="00C5377A"/>
    <w:rPr>
      <w:rFonts w:ascii="Times New Roman" w:hAnsi="Times New Roman" w:cs="Times New Roman"/>
      <w:spacing w:val="-9"/>
      <w:sz w:val="14"/>
      <w:szCs w:val="14"/>
      <w:shd w:val="clear" w:color="auto" w:fill="FFFFFF"/>
    </w:rPr>
  </w:style>
  <w:style w:type="character" w:customStyle="1" w:styleId="2MSReferenceSansSerif">
    <w:name w:val="Подпись к картинке (2) + MS Reference Sans Serif"/>
    <w:aliases w:val="5,5 pt,Курсив,Интервал 0 pt27"/>
    <w:basedOn w:val="29"/>
    <w:uiPriority w:val="99"/>
    <w:rsid w:val="00C5377A"/>
    <w:rPr>
      <w:rFonts w:ascii="MS Reference Sans Serif" w:hAnsi="MS Reference Sans Serif" w:cs="MS Reference Sans Serif"/>
      <w:i/>
      <w:iCs/>
      <w:spacing w:val="-7"/>
      <w:sz w:val="11"/>
      <w:szCs w:val="11"/>
      <w:shd w:val="clear" w:color="auto" w:fill="FFFFFF"/>
      <w:lang w:val="en-US" w:eastAsia="en-US"/>
    </w:rPr>
  </w:style>
  <w:style w:type="character" w:customStyle="1" w:styleId="37">
    <w:name w:val="Подпись к картинке (3)_"/>
    <w:basedOn w:val="a0"/>
    <w:link w:val="38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42">
    <w:name w:val="Подпись к картинке (4)_"/>
    <w:basedOn w:val="a0"/>
    <w:link w:val="43"/>
    <w:uiPriority w:val="99"/>
    <w:rsid w:val="00C5377A"/>
    <w:rPr>
      <w:rFonts w:ascii="Candara" w:hAnsi="Candara" w:cs="Candara"/>
      <w:b/>
      <w:bCs/>
      <w:spacing w:val="-13"/>
      <w:sz w:val="21"/>
      <w:szCs w:val="21"/>
      <w:shd w:val="clear" w:color="auto" w:fill="FFFFFF"/>
    </w:rPr>
  </w:style>
  <w:style w:type="character" w:customStyle="1" w:styleId="4TimesNewRoman">
    <w:name w:val="Подпись к картинке (4) + Times New Roman"/>
    <w:aliases w:val="8,5 pt3,Интервал 0 pt26"/>
    <w:basedOn w:val="42"/>
    <w:uiPriority w:val="99"/>
    <w:rsid w:val="00C5377A"/>
    <w:rPr>
      <w:rFonts w:ascii="Times New Roman" w:hAnsi="Times New Roman" w:cs="Times New Roman"/>
      <w:b/>
      <w:bCs/>
      <w:spacing w:val="-9"/>
      <w:sz w:val="17"/>
      <w:szCs w:val="17"/>
      <w:shd w:val="clear" w:color="auto" w:fill="FFFFFF"/>
    </w:rPr>
  </w:style>
  <w:style w:type="character" w:customStyle="1" w:styleId="51">
    <w:name w:val="Подпись к картинке (5)_"/>
    <w:basedOn w:val="a0"/>
    <w:link w:val="52"/>
    <w:uiPriority w:val="99"/>
    <w:rsid w:val="00C5377A"/>
    <w:rPr>
      <w:rFonts w:ascii="Times New Roman" w:hAnsi="Times New Roman" w:cs="Times New Roman"/>
      <w:b/>
      <w:bCs/>
      <w:spacing w:val="-9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C5377A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712pt">
    <w:name w:val="Основной текст (7) + 12 pt"/>
    <w:aliases w:val="Не полужирный3,Интервал 0 pt25"/>
    <w:basedOn w:val="7"/>
    <w:uiPriority w:val="99"/>
    <w:rsid w:val="00C5377A"/>
    <w:rPr>
      <w:rFonts w:ascii="Times New Roman" w:hAnsi="Times New Roman" w:cs="Times New Roman"/>
      <w:b/>
      <w:bCs/>
      <w:spacing w:val="1"/>
      <w:sz w:val="24"/>
      <w:szCs w:val="24"/>
      <w:shd w:val="clear" w:color="auto" w:fill="FFFFFF"/>
    </w:rPr>
  </w:style>
  <w:style w:type="character" w:customStyle="1" w:styleId="212pt">
    <w:name w:val="Подпись к картинке (2) + 12 pt"/>
    <w:aliases w:val="Интервал 0 pt24"/>
    <w:basedOn w:val="29"/>
    <w:uiPriority w:val="99"/>
    <w:rsid w:val="00C5377A"/>
    <w:rPr>
      <w:rFonts w:ascii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61">
    <w:name w:val="Подпись к картинке (6)_"/>
    <w:basedOn w:val="a0"/>
    <w:link w:val="62"/>
    <w:uiPriority w:val="99"/>
    <w:rsid w:val="00C5377A"/>
    <w:rPr>
      <w:rFonts w:ascii="Consolas" w:hAnsi="Consolas" w:cs="Consolas"/>
      <w:spacing w:val="-25"/>
      <w:sz w:val="20"/>
      <w:szCs w:val="20"/>
      <w:shd w:val="clear" w:color="auto" w:fill="FFFFFF"/>
    </w:rPr>
  </w:style>
  <w:style w:type="character" w:customStyle="1" w:styleId="71">
    <w:name w:val="Подпись к картинке (7)_"/>
    <w:basedOn w:val="a0"/>
    <w:link w:val="72"/>
    <w:uiPriority w:val="99"/>
    <w:rsid w:val="00C5377A"/>
    <w:rPr>
      <w:rFonts w:ascii="MS Reference Sans Serif" w:hAnsi="MS Reference Sans Serif" w:cs="MS Reference Sans Serif"/>
      <w:spacing w:val="22"/>
      <w:sz w:val="19"/>
      <w:szCs w:val="19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C5377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-1pt">
    <w:name w:val="Основной текст (8) + Интервал -1 pt"/>
    <w:basedOn w:val="81"/>
    <w:uiPriority w:val="99"/>
    <w:rsid w:val="00C5377A"/>
    <w:rPr>
      <w:rFonts w:ascii="Times New Roman" w:hAnsi="Times New Roman" w:cs="Times New Roman"/>
      <w:i/>
      <w:iCs/>
      <w:spacing w:val="-2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C5377A"/>
    <w:rPr>
      <w:rFonts w:ascii="Segoe UI" w:hAnsi="Segoe UI" w:cs="Segoe UI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C5377A"/>
    <w:rPr>
      <w:rFonts w:ascii="Times New Roman" w:hAnsi="Times New Roman" w:cs="Times New Roman"/>
      <w:b/>
      <w:bCs/>
      <w:spacing w:val="1"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C5377A"/>
    <w:rPr>
      <w:rFonts w:ascii="Times New Roman" w:hAnsi="Times New Roman" w:cs="Times New Roman"/>
      <w:b/>
      <w:bCs/>
      <w:sz w:val="40"/>
      <w:szCs w:val="40"/>
      <w:shd w:val="clear" w:color="auto" w:fill="FFFFFF"/>
      <w:lang w:val="en-US"/>
    </w:rPr>
  </w:style>
  <w:style w:type="character" w:customStyle="1" w:styleId="120">
    <w:name w:val="Основной текст (12)_"/>
    <w:basedOn w:val="a0"/>
    <w:link w:val="121"/>
    <w:uiPriority w:val="99"/>
    <w:rsid w:val="00C5377A"/>
    <w:rPr>
      <w:rFonts w:ascii="Times New Roman" w:hAnsi="Times New Roman" w:cs="Times New Roman"/>
      <w:i/>
      <w:iCs/>
      <w:spacing w:val="-48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C5377A"/>
    <w:rPr>
      <w:rFonts w:ascii="Times New Roman" w:hAnsi="Times New Roman" w:cs="Times New Roman"/>
      <w:b/>
      <w:bCs/>
      <w:spacing w:val="-9"/>
      <w:sz w:val="28"/>
      <w:szCs w:val="28"/>
      <w:shd w:val="clear" w:color="auto" w:fill="FFFFFF"/>
    </w:rPr>
  </w:style>
  <w:style w:type="character" w:customStyle="1" w:styleId="2b">
    <w:name w:val="Основной текст + Полужирный2"/>
    <w:aliases w:val="Интервал 0 pt23"/>
    <w:basedOn w:val="12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13pt">
    <w:name w:val="Основной текст + 13 pt"/>
    <w:aliases w:val="Полужирный,Курсив5,Интервал 0 pt22"/>
    <w:basedOn w:val="12"/>
    <w:uiPriority w:val="99"/>
    <w:rsid w:val="00C5377A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ae">
    <w:name w:val="Подпись к картинке_"/>
    <w:basedOn w:val="a0"/>
    <w:link w:val="af"/>
    <w:uiPriority w:val="99"/>
    <w:rsid w:val="00C5377A"/>
    <w:rPr>
      <w:rFonts w:ascii="Franklin Gothic Medium" w:hAnsi="Franklin Gothic Medium" w:cs="Franklin Gothic Medium"/>
      <w:spacing w:val="3"/>
      <w:sz w:val="17"/>
      <w:szCs w:val="17"/>
      <w:shd w:val="clear" w:color="auto" w:fill="FFFFFF"/>
    </w:rPr>
  </w:style>
  <w:style w:type="character" w:customStyle="1" w:styleId="Candara">
    <w:name w:val="Подпись к картинке + Candara"/>
    <w:aliases w:val="9 pt,Интервал 0 pt21"/>
    <w:basedOn w:val="ae"/>
    <w:uiPriority w:val="99"/>
    <w:rsid w:val="00C5377A"/>
    <w:rPr>
      <w:rFonts w:ascii="Candara" w:hAnsi="Candara" w:cs="Candara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rsid w:val="00C5377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rsid w:val="00C5377A"/>
    <w:rPr>
      <w:rFonts w:ascii="Consolas" w:hAnsi="Consolas" w:cs="Consolas"/>
      <w:spacing w:val="-2"/>
      <w:sz w:val="17"/>
      <w:szCs w:val="17"/>
      <w:shd w:val="clear" w:color="auto" w:fill="FFFFFF"/>
    </w:rPr>
  </w:style>
  <w:style w:type="character" w:customStyle="1" w:styleId="160">
    <w:name w:val="Основной текст (16)_"/>
    <w:basedOn w:val="a0"/>
    <w:link w:val="161"/>
    <w:uiPriority w:val="99"/>
    <w:rsid w:val="00C5377A"/>
    <w:rPr>
      <w:rFonts w:ascii="Franklin Gothic Medium" w:hAnsi="Franklin Gothic Medium" w:cs="Franklin Gothic Medium"/>
      <w:spacing w:val="3"/>
      <w:sz w:val="17"/>
      <w:szCs w:val="17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C5377A"/>
    <w:rPr>
      <w:rFonts w:ascii="Segoe UI" w:hAnsi="Segoe UI" w:cs="Segoe UI"/>
      <w:b/>
      <w:bCs/>
      <w:spacing w:val="1"/>
      <w:sz w:val="16"/>
      <w:szCs w:val="16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C5377A"/>
    <w:rPr>
      <w:rFonts w:ascii="Times New Roman" w:hAnsi="Times New Roman" w:cs="Times New Roman"/>
      <w:sz w:val="82"/>
      <w:szCs w:val="82"/>
      <w:shd w:val="clear" w:color="auto" w:fill="FFFFFF"/>
      <w:lang w:val="en-US"/>
    </w:rPr>
  </w:style>
  <w:style w:type="character" w:customStyle="1" w:styleId="122">
    <w:name w:val="Основной текст (12)"/>
    <w:basedOn w:val="120"/>
    <w:uiPriority w:val="99"/>
    <w:rsid w:val="00C5377A"/>
    <w:rPr>
      <w:rFonts w:ascii="Times New Roman" w:hAnsi="Times New Roman" w:cs="Times New Roman"/>
      <w:i/>
      <w:iCs/>
      <w:spacing w:val="-48"/>
      <w:u w:val="single"/>
      <w:shd w:val="clear" w:color="auto" w:fill="FFFFFF"/>
    </w:rPr>
  </w:style>
  <w:style w:type="character" w:customStyle="1" w:styleId="af0">
    <w:name w:val="Подпись к таблице_"/>
    <w:basedOn w:val="a0"/>
    <w:link w:val="19"/>
    <w:uiPriority w:val="99"/>
    <w:rsid w:val="00C5377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91">
    <w:name w:val="Подпись к картинке (9)_"/>
    <w:basedOn w:val="a0"/>
    <w:link w:val="92"/>
    <w:uiPriority w:val="99"/>
    <w:rsid w:val="00C5377A"/>
    <w:rPr>
      <w:rFonts w:ascii="Segoe UI" w:hAnsi="Segoe UI" w:cs="Segoe UI"/>
      <w:b/>
      <w:bCs/>
      <w:spacing w:val="-2"/>
      <w:sz w:val="15"/>
      <w:szCs w:val="15"/>
      <w:shd w:val="clear" w:color="auto" w:fill="FFFFFF"/>
    </w:rPr>
  </w:style>
  <w:style w:type="character" w:customStyle="1" w:styleId="190">
    <w:name w:val="Основной текст (19)_"/>
    <w:basedOn w:val="a0"/>
    <w:link w:val="191"/>
    <w:uiPriority w:val="99"/>
    <w:rsid w:val="00C5377A"/>
    <w:rPr>
      <w:rFonts w:ascii="Segoe UI" w:hAnsi="Segoe UI" w:cs="Segoe UI"/>
      <w:b/>
      <w:bCs/>
      <w:spacing w:val="-2"/>
      <w:sz w:val="15"/>
      <w:szCs w:val="15"/>
      <w:shd w:val="clear" w:color="auto" w:fill="FFFFFF"/>
    </w:rPr>
  </w:style>
  <w:style w:type="character" w:customStyle="1" w:styleId="19TimesNewRoman">
    <w:name w:val="Основной текст (19) + Times New Roman"/>
    <w:aliases w:val="Не полужирный2,Интервал 0 pt20"/>
    <w:basedOn w:val="190"/>
    <w:uiPriority w:val="99"/>
    <w:rsid w:val="00C5377A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af1">
    <w:name w:val="Подпись к таблице"/>
    <w:basedOn w:val="af0"/>
    <w:uiPriority w:val="99"/>
    <w:rsid w:val="00C5377A"/>
    <w:rPr>
      <w:rFonts w:ascii="Times New Roman" w:hAnsi="Times New Roman" w:cs="Times New Roman"/>
      <w:b/>
      <w:bCs/>
      <w:i/>
      <w:iCs/>
      <w:sz w:val="26"/>
      <w:szCs w:val="26"/>
      <w:u w:val="single"/>
      <w:shd w:val="clear" w:color="auto" w:fill="FFFFFF"/>
    </w:rPr>
  </w:style>
  <w:style w:type="character" w:customStyle="1" w:styleId="2c">
    <w:name w:val="Подпись к таблице (2)_"/>
    <w:basedOn w:val="a0"/>
    <w:link w:val="210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2d">
    <w:name w:val="Подпись к таблице (2)"/>
    <w:basedOn w:val="2c"/>
    <w:uiPriority w:val="99"/>
    <w:rsid w:val="00C5377A"/>
    <w:rPr>
      <w:rFonts w:ascii="Times New Roman" w:hAnsi="Times New Roman" w:cs="Times New Roman"/>
      <w:b/>
      <w:bCs/>
      <w:spacing w:val="3"/>
      <w:u w:val="single"/>
      <w:shd w:val="clear" w:color="auto" w:fill="FFFFFF"/>
    </w:rPr>
  </w:style>
  <w:style w:type="character" w:customStyle="1" w:styleId="Georgia">
    <w:name w:val="Основной текст + Georgia"/>
    <w:aliases w:val="112 pt,Полужирный5,Интервал 0 pt19"/>
    <w:basedOn w:val="12"/>
    <w:uiPriority w:val="99"/>
    <w:rsid w:val="00C5377A"/>
    <w:rPr>
      <w:rFonts w:ascii="Georgia" w:hAnsi="Georgia" w:cs="Georgia"/>
      <w:b/>
      <w:bCs/>
      <w:spacing w:val="19"/>
      <w:sz w:val="224"/>
      <w:szCs w:val="224"/>
      <w:shd w:val="clear" w:color="auto" w:fill="FFFFFF"/>
    </w:rPr>
  </w:style>
  <w:style w:type="character" w:customStyle="1" w:styleId="13pt1">
    <w:name w:val="Основной текст + 13 pt1"/>
    <w:aliases w:val="Полужирный4,Курсив4,Интервал 0 pt18"/>
    <w:basedOn w:val="12"/>
    <w:uiPriority w:val="99"/>
    <w:rsid w:val="00C5377A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C5377A"/>
    <w:rPr>
      <w:rFonts w:ascii="Segoe UI" w:hAnsi="Segoe UI" w:cs="Segoe UI"/>
      <w:b/>
      <w:bCs/>
      <w:spacing w:val="4"/>
      <w:sz w:val="17"/>
      <w:szCs w:val="17"/>
      <w:shd w:val="clear" w:color="auto" w:fill="FFFFFF"/>
    </w:rPr>
  </w:style>
  <w:style w:type="character" w:customStyle="1" w:styleId="212pt0">
    <w:name w:val="Заголовок №2 + 12 pt"/>
    <w:aliases w:val="Интервал 0 pt17"/>
    <w:basedOn w:val="27"/>
    <w:uiPriority w:val="99"/>
    <w:rsid w:val="00C5377A"/>
    <w:rPr>
      <w:rFonts w:ascii="Times New Roman" w:hAnsi="Times New Roman" w:cs="Times New Roman"/>
      <w:b/>
      <w:bCs/>
      <w:spacing w:val="3"/>
      <w:sz w:val="24"/>
      <w:szCs w:val="24"/>
      <w:shd w:val="clear" w:color="auto" w:fill="FFFFFF"/>
    </w:rPr>
  </w:style>
  <w:style w:type="character" w:customStyle="1" w:styleId="21pt">
    <w:name w:val="Основной текст + 21 pt"/>
    <w:aliases w:val="Интервал 0 pt16"/>
    <w:basedOn w:val="12"/>
    <w:uiPriority w:val="99"/>
    <w:rsid w:val="00C5377A"/>
    <w:rPr>
      <w:rFonts w:ascii="Times New Roman" w:hAnsi="Times New Roman" w:cs="Times New Roman"/>
      <w:spacing w:val="0"/>
      <w:sz w:val="42"/>
      <w:szCs w:val="42"/>
      <w:shd w:val="clear" w:color="auto" w:fill="FFFFFF"/>
    </w:rPr>
  </w:style>
  <w:style w:type="character" w:customStyle="1" w:styleId="11pt">
    <w:name w:val="Основной текст + 11 pt"/>
    <w:aliases w:val="Полужирный3,Курсив3,Интервал 0 pt15"/>
    <w:basedOn w:val="12"/>
    <w:uiPriority w:val="99"/>
    <w:rsid w:val="00C5377A"/>
    <w:rPr>
      <w:rFonts w:ascii="Times New Roman" w:hAnsi="Times New Roman" w:cs="Times New Roman"/>
      <w:b/>
      <w:bCs/>
      <w:i/>
      <w:iCs/>
      <w:spacing w:val="-2"/>
      <w:sz w:val="22"/>
      <w:szCs w:val="22"/>
      <w:shd w:val="clear" w:color="auto" w:fill="FFFFFF"/>
    </w:rPr>
  </w:style>
  <w:style w:type="character" w:customStyle="1" w:styleId="11pt9">
    <w:name w:val="Основной текст + 11 pt9"/>
    <w:aliases w:val="Интервал 0 pt14"/>
    <w:basedOn w:val="12"/>
    <w:uiPriority w:val="99"/>
    <w:rsid w:val="00C5377A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pt8">
    <w:name w:val="Основной текст + 11 pt8"/>
    <w:aliases w:val="Полужирный2,Интервал 0 pt13"/>
    <w:basedOn w:val="12"/>
    <w:uiPriority w:val="99"/>
    <w:rsid w:val="00C5377A"/>
    <w:rPr>
      <w:rFonts w:ascii="Times New Roman" w:hAnsi="Times New Roman" w:cs="Times New Roman"/>
      <w:b/>
      <w:bCs/>
      <w:spacing w:val="-2"/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C5377A"/>
    <w:rPr>
      <w:rFonts w:ascii="Segoe UI" w:hAnsi="Segoe UI" w:cs="Segoe UI"/>
      <w:b/>
      <w:bCs/>
      <w:spacing w:val="8"/>
      <w:sz w:val="26"/>
      <w:szCs w:val="26"/>
      <w:shd w:val="clear" w:color="auto" w:fill="FFFFFF"/>
    </w:rPr>
  </w:style>
  <w:style w:type="character" w:customStyle="1" w:styleId="230">
    <w:name w:val="Основной текст (23)_"/>
    <w:basedOn w:val="a0"/>
    <w:link w:val="231"/>
    <w:uiPriority w:val="99"/>
    <w:rsid w:val="00C5377A"/>
    <w:rPr>
      <w:rFonts w:ascii="Consolas" w:hAnsi="Consolas" w:cs="Consolas"/>
      <w:sz w:val="32"/>
      <w:szCs w:val="32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C5377A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1">
    <w:name w:val="Основной текст (21)_"/>
    <w:basedOn w:val="a0"/>
    <w:link w:val="212"/>
    <w:uiPriority w:val="99"/>
    <w:rsid w:val="00C5377A"/>
    <w:rPr>
      <w:rFonts w:ascii="Franklin Gothic Medium" w:hAnsi="Franklin Gothic Medium" w:cs="Franklin Gothic Medium"/>
      <w:spacing w:val="10"/>
      <w:sz w:val="30"/>
      <w:szCs w:val="30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rsid w:val="00C5377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pt7">
    <w:name w:val="Основной текст + 11 pt7"/>
    <w:aliases w:val="Полужирный1,Курсив2,Интервал 0 pt12"/>
    <w:basedOn w:val="12"/>
    <w:uiPriority w:val="99"/>
    <w:rsid w:val="00C5377A"/>
    <w:rPr>
      <w:rFonts w:ascii="Times New Roman" w:hAnsi="Times New Roman" w:cs="Times New Roman"/>
      <w:b/>
      <w:bCs/>
      <w:i/>
      <w:iCs/>
      <w:spacing w:val="1"/>
      <w:sz w:val="22"/>
      <w:szCs w:val="22"/>
      <w:shd w:val="clear" w:color="auto" w:fill="FFFFFF"/>
    </w:rPr>
  </w:style>
  <w:style w:type="character" w:customStyle="1" w:styleId="168pt">
    <w:name w:val="Основной текст (16) + 8 pt"/>
    <w:aliases w:val="Интервал 0 pt11"/>
    <w:basedOn w:val="160"/>
    <w:uiPriority w:val="99"/>
    <w:rsid w:val="00C5377A"/>
    <w:rPr>
      <w:rFonts w:ascii="Franklin Gothic Medium" w:hAnsi="Franklin Gothic Medium" w:cs="Franklin Gothic Medium"/>
      <w:spacing w:val="-5"/>
      <w:sz w:val="16"/>
      <w:szCs w:val="16"/>
      <w:shd w:val="clear" w:color="auto" w:fill="FFFFFF"/>
    </w:rPr>
  </w:style>
  <w:style w:type="character" w:customStyle="1" w:styleId="16TimesNewRoman">
    <w:name w:val="Основной текст (16) + Times New Roman"/>
    <w:aliases w:val="12 pt,Интервал 0 pt10"/>
    <w:basedOn w:val="160"/>
    <w:uiPriority w:val="99"/>
    <w:rsid w:val="00C5377A"/>
    <w:rPr>
      <w:rFonts w:ascii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af2">
    <w:name w:val="Подпись к картинке + Курсив"/>
    <w:aliases w:val="Интервал 0 pt9"/>
    <w:basedOn w:val="ae"/>
    <w:uiPriority w:val="99"/>
    <w:rsid w:val="00C5377A"/>
    <w:rPr>
      <w:rFonts w:ascii="Franklin Gothic Medium" w:hAnsi="Franklin Gothic Medium" w:cs="Franklin Gothic Medium"/>
      <w:i/>
      <w:iCs/>
      <w:spacing w:val="0"/>
      <w:sz w:val="17"/>
      <w:szCs w:val="17"/>
      <w:shd w:val="clear" w:color="auto" w:fill="FFFFFF"/>
    </w:rPr>
  </w:style>
  <w:style w:type="character" w:customStyle="1" w:styleId="1421pt">
    <w:name w:val="Основной текст (14) + 21 pt"/>
    <w:aliases w:val="Не полужирный1,Не курсив"/>
    <w:basedOn w:val="140"/>
    <w:uiPriority w:val="99"/>
    <w:rsid w:val="00C5377A"/>
    <w:rPr>
      <w:rFonts w:ascii="Times New Roman" w:hAnsi="Times New Roman" w:cs="Times New Roman"/>
      <w:b/>
      <w:bCs/>
      <w:i/>
      <w:iCs/>
      <w:sz w:val="42"/>
      <w:szCs w:val="42"/>
      <w:shd w:val="clear" w:color="auto" w:fill="FFFFFF"/>
    </w:rPr>
  </w:style>
  <w:style w:type="character" w:customStyle="1" w:styleId="260">
    <w:name w:val="Основной текст (26)_"/>
    <w:basedOn w:val="a0"/>
    <w:link w:val="261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102">
    <w:name w:val="Подпись к картинке (10)_"/>
    <w:basedOn w:val="a0"/>
    <w:link w:val="103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270">
    <w:name w:val="Основной текст (27)_"/>
    <w:basedOn w:val="a0"/>
    <w:link w:val="271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261pt">
    <w:name w:val="Основной текст (26) + Интервал 1 pt"/>
    <w:basedOn w:val="260"/>
    <w:uiPriority w:val="99"/>
    <w:rsid w:val="00C5377A"/>
    <w:rPr>
      <w:rFonts w:ascii="Times New Roman" w:hAnsi="Times New Roman" w:cs="Times New Roman"/>
      <w:spacing w:val="33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C5377A"/>
    <w:rPr>
      <w:rFonts w:ascii="Times New Roman" w:hAnsi="Times New Roman" w:cs="Times New Roman"/>
      <w:sz w:val="56"/>
      <w:szCs w:val="56"/>
      <w:shd w:val="clear" w:color="auto" w:fill="FFFFFF"/>
    </w:rPr>
  </w:style>
  <w:style w:type="character" w:customStyle="1" w:styleId="26Candara">
    <w:name w:val="Основной текст (26) + Candara"/>
    <w:aliases w:val="9,5 pt2,Интервал 0 pt8"/>
    <w:basedOn w:val="260"/>
    <w:uiPriority w:val="99"/>
    <w:rsid w:val="00C5377A"/>
    <w:rPr>
      <w:rFonts w:ascii="Candara" w:hAnsi="Candara" w:cs="Candara"/>
      <w:spacing w:val="13"/>
      <w:sz w:val="19"/>
      <w:szCs w:val="19"/>
      <w:shd w:val="clear" w:color="auto" w:fill="FFFFFF"/>
    </w:rPr>
  </w:style>
  <w:style w:type="character" w:customStyle="1" w:styleId="290">
    <w:name w:val="Основной текст (29)_"/>
    <w:basedOn w:val="a0"/>
    <w:link w:val="291"/>
    <w:uiPriority w:val="99"/>
    <w:rsid w:val="00C5377A"/>
    <w:rPr>
      <w:rFonts w:ascii="Times New Roman" w:hAnsi="Times New Roman" w:cs="Times New Roman"/>
      <w:sz w:val="42"/>
      <w:szCs w:val="42"/>
      <w:shd w:val="clear" w:color="auto" w:fill="FFFFFF"/>
    </w:rPr>
  </w:style>
  <w:style w:type="character" w:customStyle="1" w:styleId="1a">
    <w:name w:val="Основной текст + Полужирный1"/>
    <w:aliases w:val="Интервал 0 pt7"/>
    <w:basedOn w:val="12"/>
    <w:uiPriority w:val="99"/>
    <w:rsid w:val="00C5377A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83">
    <w:name w:val="Основной текст (8) + Не курсив"/>
    <w:aliases w:val="Интервал 0 pt6"/>
    <w:basedOn w:val="81"/>
    <w:uiPriority w:val="99"/>
    <w:rsid w:val="00C5377A"/>
    <w:rPr>
      <w:rFonts w:ascii="Times New Roman" w:hAnsi="Times New Roman" w:cs="Times New Roman"/>
      <w:i/>
      <w:iCs/>
      <w:spacing w:val="1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2"/>
    <w:uiPriority w:val="99"/>
    <w:rsid w:val="00C5377A"/>
    <w:rPr>
      <w:rFonts w:ascii="Times New Roman" w:hAnsi="Times New Roman" w:cs="Times New Roman"/>
      <w:i/>
      <w:iCs/>
      <w:spacing w:val="32"/>
      <w:shd w:val="clear" w:color="auto" w:fill="FFFFFF"/>
      <w:lang w:val="en-US" w:eastAsia="en-US"/>
    </w:rPr>
  </w:style>
  <w:style w:type="character" w:customStyle="1" w:styleId="310">
    <w:name w:val="Основной текст (31)_"/>
    <w:basedOn w:val="a0"/>
    <w:link w:val="311"/>
    <w:uiPriority w:val="99"/>
    <w:rsid w:val="00C5377A"/>
    <w:rPr>
      <w:rFonts w:ascii="Times New Roman" w:hAnsi="Times New Roman" w:cs="Times New Roman"/>
      <w:shd w:val="clear" w:color="auto" w:fill="FFFFFF"/>
    </w:rPr>
  </w:style>
  <w:style w:type="character" w:customStyle="1" w:styleId="11pt6">
    <w:name w:val="Основной текст + 11 pt6"/>
    <w:aliases w:val="Интервал 0 pt5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shd w:val="clear" w:color="auto" w:fill="FFFFFF"/>
    </w:rPr>
  </w:style>
  <w:style w:type="character" w:customStyle="1" w:styleId="11pt5">
    <w:name w:val="Основной текст + 11 pt5"/>
    <w:aliases w:val="Интервал 0 pt4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shd w:val="clear" w:color="auto" w:fill="FFFFFF"/>
    </w:rPr>
  </w:style>
  <w:style w:type="character" w:customStyle="1" w:styleId="11pt4">
    <w:name w:val="Основной текст + 11 pt4"/>
    <w:aliases w:val="Интервал 2 pt"/>
    <w:basedOn w:val="12"/>
    <w:uiPriority w:val="99"/>
    <w:rsid w:val="00C5377A"/>
    <w:rPr>
      <w:rFonts w:ascii="Times New Roman" w:hAnsi="Times New Roman" w:cs="Times New Roman"/>
      <w:spacing w:val="44"/>
      <w:sz w:val="22"/>
      <w:szCs w:val="22"/>
      <w:shd w:val="clear" w:color="auto" w:fill="FFFFFF"/>
    </w:rPr>
  </w:style>
  <w:style w:type="character" w:customStyle="1" w:styleId="11pt3">
    <w:name w:val="Основной текст + 11 pt3"/>
    <w:aliases w:val="Интервал 1 pt1"/>
    <w:basedOn w:val="12"/>
    <w:uiPriority w:val="99"/>
    <w:rsid w:val="00C5377A"/>
    <w:rPr>
      <w:rFonts w:ascii="Times New Roman" w:hAnsi="Times New Roman" w:cs="Times New Roman"/>
      <w:spacing w:val="33"/>
      <w:sz w:val="22"/>
      <w:szCs w:val="22"/>
      <w:shd w:val="clear" w:color="auto" w:fill="FFFFFF"/>
    </w:rPr>
  </w:style>
  <w:style w:type="character" w:customStyle="1" w:styleId="112">
    <w:name w:val="Подпись к картинке (11)_"/>
    <w:basedOn w:val="a0"/>
    <w:link w:val="113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11pt2">
    <w:name w:val="Основной текст + 11 pt2"/>
    <w:aliases w:val="Интервал 0 pt3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Интервал 0 pt2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u w:val="single"/>
      <w:shd w:val="clear" w:color="auto" w:fill="FFFFFF"/>
    </w:rPr>
  </w:style>
  <w:style w:type="character" w:customStyle="1" w:styleId="Candara0">
    <w:name w:val="Основной текст + Candara"/>
    <w:aliases w:val="11,5 pt1,Курсив1,Интервал 0 pt1"/>
    <w:basedOn w:val="12"/>
    <w:uiPriority w:val="99"/>
    <w:rsid w:val="00C5377A"/>
    <w:rPr>
      <w:rFonts w:ascii="Candara" w:hAnsi="Candara" w:cs="Candara"/>
      <w:i/>
      <w:iCs/>
      <w:spacing w:val="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377A"/>
    <w:pPr>
      <w:widowControl w:val="0"/>
      <w:shd w:val="clear" w:color="auto" w:fill="FFFFFF"/>
      <w:spacing w:after="3360" w:line="552" w:lineRule="exact"/>
      <w:ind w:left="0" w:right="0" w:hanging="100"/>
      <w:jc w:val="center"/>
    </w:pPr>
    <w:rPr>
      <w:rFonts w:eastAsiaTheme="minorEastAsia"/>
      <w:b/>
      <w:bCs/>
      <w:color w:val="auto"/>
      <w:spacing w:val="3"/>
      <w:sz w:val="22"/>
    </w:rPr>
  </w:style>
  <w:style w:type="paragraph" w:customStyle="1" w:styleId="30">
    <w:name w:val="Основной текст (3)"/>
    <w:basedOn w:val="a"/>
    <w:link w:val="3"/>
    <w:uiPriority w:val="99"/>
    <w:rsid w:val="00C5377A"/>
    <w:pPr>
      <w:widowControl w:val="0"/>
      <w:shd w:val="clear" w:color="auto" w:fill="FFFFFF"/>
      <w:spacing w:before="3360" w:after="480" w:line="240" w:lineRule="atLeast"/>
      <w:ind w:left="0" w:right="0" w:firstLine="0"/>
      <w:jc w:val="center"/>
    </w:pPr>
    <w:rPr>
      <w:rFonts w:eastAsiaTheme="minorEastAsia"/>
      <w:b/>
      <w:bCs/>
      <w:color w:val="auto"/>
      <w:spacing w:val="-2"/>
      <w:sz w:val="48"/>
      <w:szCs w:val="48"/>
    </w:rPr>
  </w:style>
  <w:style w:type="paragraph" w:customStyle="1" w:styleId="40">
    <w:name w:val="Основной текст (4)"/>
    <w:basedOn w:val="a"/>
    <w:link w:val="4"/>
    <w:uiPriority w:val="99"/>
    <w:rsid w:val="00C5377A"/>
    <w:pPr>
      <w:widowControl w:val="0"/>
      <w:shd w:val="clear" w:color="auto" w:fill="FFFFFF"/>
      <w:spacing w:after="360" w:line="240" w:lineRule="atLeast"/>
      <w:ind w:left="0" w:right="0" w:firstLine="0"/>
    </w:pPr>
    <w:rPr>
      <w:rFonts w:eastAsiaTheme="minorEastAsia"/>
      <w:b/>
      <w:bCs/>
      <w:color w:val="auto"/>
      <w:spacing w:val="-2"/>
      <w:sz w:val="22"/>
    </w:rPr>
  </w:style>
  <w:style w:type="paragraph" w:customStyle="1" w:styleId="22">
    <w:name w:val="Колонтитул (2)"/>
    <w:basedOn w:val="a"/>
    <w:link w:val="2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22"/>
    </w:rPr>
  </w:style>
  <w:style w:type="paragraph" w:customStyle="1" w:styleId="50">
    <w:name w:val="Основной текст (5)"/>
    <w:basedOn w:val="a"/>
    <w:link w:val="5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z w:val="22"/>
    </w:rPr>
  </w:style>
  <w:style w:type="paragraph" w:customStyle="1" w:styleId="312">
    <w:name w:val="Оглавление 31"/>
    <w:basedOn w:val="a"/>
    <w:next w:val="a"/>
    <w:uiPriority w:val="99"/>
    <w:rsid w:val="00C5377A"/>
    <w:pPr>
      <w:widowControl w:val="0"/>
      <w:shd w:val="clear" w:color="auto" w:fill="FFFFFF"/>
      <w:spacing w:after="0" w:line="322" w:lineRule="exact"/>
      <w:ind w:left="0" w:right="0" w:firstLine="0"/>
    </w:pPr>
    <w:rPr>
      <w:rFonts w:eastAsia="Calibri"/>
      <w:color w:val="auto"/>
      <w:spacing w:val="1"/>
      <w:sz w:val="22"/>
      <w:lang w:eastAsia="en-US"/>
    </w:rPr>
  </w:style>
  <w:style w:type="paragraph" w:customStyle="1" w:styleId="213">
    <w:name w:val="Оглавление 21"/>
    <w:basedOn w:val="a"/>
    <w:next w:val="a"/>
    <w:uiPriority w:val="99"/>
    <w:rsid w:val="00C5377A"/>
    <w:pPr>
      <w:widowControl w:val="0"/>
      <w:shd w:val="clear" w:color="auto" w:fill="FFFFFF"/>
      <w:spacing w:before="360" w:after="120" w:line="240" w:lineRule="atLeast"/>
      <w:ind w:left="0" w:right="0" w:firstLine="0"/>
    </w:pPr>
    <w:rPr>
      <w:rFonts w:eastAsia="Calibri"/>
      <w:b/>
      <w:bCs/>
      <w:color w:val="auto"/>
      <w:spacing w:val="3"/>
      <w:sz w:val="22"/>
      <w:lang w:eastAsia="en-US"/>
    </w:rPr>
  </w:style>
  <w:style w:type="paragraph" w:customStyle="1" w:styleId="aa">
    <w:name w:val="Колонтитул"/>
    <w:basedOn w:val="a"/>
    <w:link w:val="a9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18"/>
      <w:szCs w:val="18"/>
    </w:rPr>
  </w:style>
  <w:style w:type="paragraph" w:customStyle="1" w:styleId="34">
    <w:name w:val="Колонтитул (3)"/>
    <w:basedOn w:val="a"/>
    <w:link w:val="33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i/>
      <w:iCs/>
      <w:color w:val="auto"/>
      <w:spacing w:val="-17"/>
      <w:sz w:val="20"/>
      <w:szCs w:val="20"/>
      <w:lang w:val="en-US"/>
    </w:rPr>
  </w:style>
  <w:style w:type="paragraph" w:customStyle="1" w:styleId="15">
    <w:name w:val="Заголовок №1"/>
    <w:basedOn w:val="a"/>
    <w:link w:val="14"/>
    <w:uiPriority w:val="99"/>
    <w:rsid w:val="00C5377A"/>
    <w:pPr>
      <w:widowControl w:val="0"/>
      <w:shd w:val="clear" w:color="auto" w:fill="FFFFFF"/>
      <w:spacing w:before="240" w:after="60" w:line="240" w:lineRule="atLeast"/>
      <w:ind w:left="0" w:right="0" w:firstLine="0"/>
      <w:outlineLvl w:val="0"/>
    </w:pPr>
    <w:rPr>
      <w:rFonts w:eastAsiaTheme="minorEastAsia"/>
      <w:color w:val="auto"/>
      <w:spacing w:val="1"/>
      <w:sz w:val="22"/>
    </w:rPr>
  </w:style>
  <w:style w:type="paragraph" w:customStyle="1" w:styleId="28">
    <w:name w:val="Заголовок №2"/>
    <w:basedOn w:val="a"/>
    <w:link w:val="27"/>
    <w:uiPriority w:val="99"/>
    <w:rsid w:val="00C5377A"/>
    <w:pPr>
      <w:widowControl w:val="0"/>
      <w:shd w:val="clear" w:color="auto" w:fill="FFFFFF"/>
      <w:spacing w:before="360" w:after="0" w:line="322" w:lineRule="exact"/>
      <w:ind w:left="0" w:right="0" w:firstLine="0"/>
      <w:outlineLvl w:val="1"/>
    </w:pPr>
    <w:rPr>
      <w:rFonts w:eastAsiaTheme="minorEastAsia"/>
      <w:b/>
      <w:bCs/>
      <w:color w:val="auto"/>
      <w:spacing w:val="1"/>
      <w:szCs w:val="28"/>
    </w:rPr>
  </w:style>
  <w:style w:type="paragraph" w:customStyle="1" w:styleId="36">
    <w:name w:val="Заголовок №3"/>
    <w:basedOn w:val="a"/>
    <w:link w:val="35"/>
    <w:uiPriority w:val="99"/>
    <w:rsid w:val="00C5377A"/>
    <w:pPr>
      <w:widowControl w:val="0"/>
      <w:shd w:val="clear" w:color="auto" w:fill="FFFFFF"/>
      <w:spacing w:after="0" w:line="322" w:lineRule="exact"/>
      <w:ind w:left="0" w:right="0" w:firstLine="0"/>
      <w:outlineLvl w:val="2"/>
    </w:pPr>
    <w:rPr>
      <w:rFonts w:eastAsiaTheme="minorEastAsia"/>
      <w:b/>
      <w:bCs/>
      <w:color w:val="auto"/>
      <w:spacing w:val="3"/>
      <w:sz w:val="22"/>
    </w:rPr>
  </w:style>
  <w:style w:type="paragraph" w:customStyle="1" w:styleId="60">
    <w:name w:val="Основной текст (6)"/>
    <w:basedOn w:val="a"/>
    <w:link w:val="6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center"/>
    </w:pPr>
    <w:rPr>
      <w:rFonts w:ascii="Consolas" w:eastAsiaTheme="minorEastAsia" w:hAnsi="Consolas" w:cs="Consolas"/>
      <w:color w:val="auto"/>
      <w:spacing w:val="-25"/>
      <w:sz w:val="20"/>
      <w:szCs w:val="20"/>
    </w:rPr>
  </w:style>
  <w:style w:type="paragraph" w:customStyle="1" w:styleId="80">
    <w:name w:val="Подпись к картинке (8)"/>
    <w:basedOn w:val="a"/>
    <w:link w:val="8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22"/>
    </w:rPr>
  </w:style>
  <w:style w:type="paragraph" w:customStyle="1" w:styleId="2a">
    <w:name w:val="Подпись к картинке (2)"/>
    <w:basedOn w:val="a"/>
    <w:link w:val="29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left"/>
    </w:pPr>
    <w:rPr>
      <w:rFonts w:eastAsiaTheme="minorEastAsia"/>
      <w:color w:val="auto"/>
      <w:spacing w:val="-9"/>
      <w:sz w:val="14"/>
      <w:szCs w:val="14"/>
    </w:rPr>
  </w:style>
  <w:style w:type="paragraph" w:customStyle="1" w:styleId="38">
    <w:name w:val="Подпись к картинке (3)"/>
    <w:basedOn w:val="a"/>
    <w:link w:val="37"/>
    <w:uiPriority w:val="99"/>
    <w:rsid w:val="00C5377A"/>
    <w:pPr>
      <w:widowControl w:val="0"/>
      <w:shd w:val="clear" w:color="auto" w:fill="FFFFFF"/>
      <w:spacing w:before="60" w:after="0" w:line="240" w:lineRule="atLeast"/>
      <w:ind w:left="0" w:right="0" w:firstLine="0"/>
      <w:jc w:val="left"/>
    </w:pPr>
    <w:rPr>
      <w:rFonts w:eastAsiaTheme="minorEastAsia"/>
      <w:color w:val="auto"/>
      <w:spacing w:val="1"/>
      <w:sz w:val="22"/>
    </w:rPr>
  </w:style>
  <w:style w:type="paragraph" w:customStyle="1" w:styleId="43">
    <w:name w:val="Подпись к картинке (4)"/>
    <w:basedOn w:val="a"/>
    <w:link w:val="42"/>
    <w:uiPriority w:val="99"/>
    <w:rsid w:val="00C5377A"/>
    <w:pPr>
      <w:widowControl w:val="0"/>
      <w:shd w:val="clear" w:color="auto" w:fill="FFFFFF"/>
      <w:spacing w:after="0" w:line="230" w:lineRule="exact"/>
      <w:ind w:left="0" w:right="0" w:firstLine="0"/>
      <w:jc w:val="center"/>
    </w:pPr>
    <w:rPr>
      <w:rFonts w:ascii="Candara" w:eastAsiaTheme="minorEastAsia" w:hAnsi="Candara" w:cs="Candara"/>
      <w:b/>
      <w:bCs/>
      <w:color w:val="auto"/>
      <w:spacing w:val="-13"/>
      <w:sz w:val="21"/>
      <w:szCs w:val="21"/>
    </w:rPr>
  </w:style>
  <w:style w:type="paragraph" w:customStyle="1" w:styleId="52">
    <w:name w:val="Подпись к картинке (5)"/>
    <w:basedOn w:val="a"/>
    <w:link w:val="5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-9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rsid w:val="00C5377A"/>
    <w:pPr>
      <w:widowControl w:val="0"/>
      <w:shd w:val="clear" w:color="auto" w:fill="FFFFFF"/>
      <w:spacing w:before="480" w:after="480" w:line="221" w:lineRule="exact"/>
      <w:ind w:left="0" w:right="0" w:firstLine="0"/>
      <w:jc w:val="right"/>
    </w:pPr>
    <w:rPr>
      <w:rFonts w:eastAsiaTheme="minorEastAsia"/>
      <w:b/>
      <w:bCs/>
      <w:color w:val="auto"/>
      <w:spacing w:val="-2"/>
      <w:sz w:val="22"/>
    </w:rPr>
  </w:style>
  <w:style w:type="paragraph" w:customStyle="1" w:styleId="62">
    <w:name w:val="Подпись к картинке (6)"/>
    <w:basedOn w:val="a"/>
    <w:link w:val="6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="Consolas" w:eastAsiaTheme="minorEastAsia" w:hAnsi="Consolas" w:cs="Consolas"/>
      <w:color w:val="auto"/>
      <w:spacing w:val="-25"/>
      <w:sz w:val="20"/>
      <w:szCs w:val="20"/>
    </w:rPr>
  </w:style>
  <w:style w:type="paragraph" w:customStyle="1" w:styleId="72">
    <w:name w:val="Подпись к картинке (7)"/>
    <w:basedOn w:val="a"/>
    <w:link w:val="7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="MS Reference Sans Serif" w:eastAsiaTheme="minorEastAsia" w:hAnsi="MS Reference Sans Serif" w:cs="MS Reference Sans Serif"/>
      <w:color w:val="auto"/>
      <w:spacing w:val="22"/>
      <w:sz w:val="19"/>
      <w:szCs w:val="19"/>
    </w:rPr>
  </w:style>
  <w:style w:type="paragraph" w:customStyle="1" w:styleId="82">
    <w:name w:val="Основной текст (8)"/>
    <w:basedOn w:val="a"/>
    <w:link w:val="81"/>
    <w:uiPriority w:val="99"/>
    <w:rsid w:val="00C5377A"/>
    <w:pPr>
      <w:widowControl w:val="0"/>
      <w:shd w:val="clear" w:color="auto" w:fill="FFFFFF"/>
      <w:spacing w:before="60" w:after="60" w:line="240" w:lineRule="atLeast"/>
      <w:ind w:left="0" w:right="0" w:firstLine="0"/>
      <w:jc w:val="center"/>
    </w:pPr>
    <w:rPr>
      <w:rFonts w:eastAsiaTheme="minorEastAsia"/>
      <w:i/>
      <w:iCs/>
      <w:color w:val="auto"/>
      <w:sz w:val="22"/>
    </w:rPr>
  </w:style>
  <w:style w:type="paragraph" w:customStyle="1" w:styleId="90">
    <w:name w:val="Основной текст (9)"/>
    <w:basedOn w:val="a"/>
    <w:link w:val="9"/>
    <w:uiPriority w:val="99"/>
    <w:rsid w:val="00C5377A"/>
    <w:pPr>
      <w:widowControl w:val="0"/>
      <w:shd w:val="clear" w:color="auto" w:fill="FFFFFF"/>
      <w:spacing w:before="1560" w:after="2700" w:line="240" w:lineRule="atLeas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C5377A"/>
    <w:pPr>
      <w:widowControl w:val="0"/>
      <w:shd w:val="clear" w:color="auto" w:fill="FFFFFF"/>
      <w:spacing w:before="120" w:after="120" w:line="240" w:lineRule="atLeast"/>
      <w:ind w:left="0" w:right="0" w:firstLine="0"/>
      <w:jc w:val="left"/>
    </w:pPr>
    <w:rPr>
      <w:rFonts w:eastAsiaTheme="minorEastAsia"/>
      <w:b/>
      <w:bCs/>
      <w:color w:val="auto"/>
      <w:spacing w:val="1"/>
      <w:szCs w:val="28"/>
    </w:rPr>
  </w:style>
  <w:style w:type="paragraph" w:customStyle="1" w:styleId="111">
    <w:name w:val="Основной текст (11)"/>
    <w:basedOn w:val="a"/>
    <w:link w:val="110"/>
    <w:uiPriority w:val="99"/>
    <w:rsid w:val="00C5377A"/>
    <w:pPr>
      <w:widowControl w:val="0"/>
      <w:shd w:val="clear" w:color="auto" w:fill="FFFFFF"/>
      <w:spacing w:before="540" w:after="0" w:line="240" w:lineRule="atLeast"/>
      <w:ind w:left="0" w:right="0" w:firstLine="0"/>
      <w:jc w:val="left"/>
    </w:pPr>
    <w:rPr>
      <w:rFonts w:eastAsiaTheme="minorEastAsia"/>
      <w:b/>
      <w:bCs/>
      <w:color w:val="auto"/>
      <w:sz w:val="40"/>
      <w:szCs w:val="40"/>
      <w:lang w:val="en-US"/>
    </w:rPr>
  </w:style>
  <w:style w:type="paragraph" w:customStyle="1" w:styleId="121">
    <w:name w:val="Основной текст (12)1"/>
    <w:basedOn w:val="a"/>
    <w:link w:val="120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left"/>
    </w:pPr>
    <w:rPr>
      <w:rFonts w:eastAsiaTheme="minorEastAsia"/>
      <w:i/>
      <w:iCs/>
      <w:color w:val="auto"/>
      <w:spacing w:val="-48"/>
      <w:sz w:val="22"/>
    </w:rPr>
  </w:style>
  <w:style w:type="paragraph" w:customStyle="1" w:styleId="131">
    <w:name w:val="Основной текст (13)"/>
    <w:basedOn w:val="a"/>
    <w:link w:val="130"/>
    <w:uiPriority w:val="99"/>
    <w:rsid w:val="00C5377A"/>
    <w:pPr>
      <w:widowControl w:val="0"/>
      <w:shd w:val="clear" w:color="auto" w:fill="FFFFFF"/>
      <w:spacing w:before="60" w:after="300" w:line="240" w:lineRule="atLeast"/>
      <w:ind w:left="0" w:right="0" w:firstLine="0"/>
      <w:jc w:val="center"/>
    </w:pPr>
    <w:rPr>
      <w:rFonts w:eastAsiaTheme="minorEastAsia"/>
      <w:b/>
      <w:bCs/>
      <w:color w:val="auto"/>
      <w:spacing w:val="-9"/>
      <w:szCs w:val="28"/>
    </w:rPr>
  </w:style>
  <w:style w:type="paragraph" w:customStyle="1" w:styleId="af">
    <w:name w:val="Подпись к картинке"/>
    <w:basedOn w:val="a"/>
    <w:link w:val="ae"/>
    <w:uiPriority w:val="99"/>
    <w:rsid w:val="00C5377A"/>
    <w:pPr>
      <w:widowControl w:val="0"/>
      <w:shd w:val="clear" w:color="auto" w:fill="FFFFFF"/>
      <w:spacing w:after="0" w:line="360" w:lineRule="exact"/>
      <w:ind w:left="0" w:right="0" w:hanging="160"/>
      <w:jc w:val="left"/>
    </w:pPr>
    <w:rPr>
      <w:rFonts w:ascii="Franklin Gothic Medium" w:eastAsiaTheme="minorEastAsia" w:hAnsi="Franklin Gothic Medium" w:cs="Franklin Gothic Medium"/>
      <w:color w:val="auto"/>
      <w:spacing w:val="3"/>
      <w:sz w:val="17"/>
      <w:szCs w:val="17"/>
    </w:rPr>
  </w:style>
  <w:style w:type="paragraph" w:customStyle="1" w:styleId="141">
    <w:name w:val="Основной текст (14)"/>
    <w:basedOn w:val="a"/>
    <w:link w:val="140"/>
    <w:uiPriority w:val="99"/>
    <w:rsid w:val="00C5377A"/>
    <w:pPr>
      <w:widowControl w:val="0"/>
      <w:shd w:val="clear" w:color="auto" w:fill="FFFFFF"/>
      <w:spacing w:before="120" w:after="300" w:line="240" w:lineRule="atLeast"/>
      <w:ind w:left="0" w:right="0" w:firstLine="0"/>
    </w:pPr>
    <w:rPr>
      <w:rFonts w:eastAsiaTheme="minorEastAsia"/>
      <w:b/>
      <w:bCs/>
      <w:i/>
      <w:iCs/>
      <w:color w:val="auto"/>
      <w:sz w:val="26"/>
      <w:szCs w:val="26"/>
    </w:rPr>
  </w:style>
  <w:style w:type="paragraph" w:customStyle="1" w:styleId="151">
    <w:name w:val="Основной текст (15)"/>
    <w:basedOn w:val="a"/>
    <w:link w:val="150"/>
    <w:uiPriority w:val="99"/>
    <w:rsid w:val="00C5377A"/>
    <w:pPr>
      <w:widowControl w:val="0"/>
      <w:shd w:val="clear" w:color="auto" w:fill="FFFFFF"/>
      <w:spacing w:after="420" w:line="240" w:lineRule="atLeast"/>
      <w:ind w:left="0" w:right="0" w:firstLine="0"/>
      <w:jc w:val="left"/>
    </w:pPr>
    <w:rPr>
      <w:rFonts w:ascii="Consolas" w:eastAsiaTheme="minorEastAsia" w:hAnsi="Consolas" w:cs="Consolas"/>
      <w:color w:val="auto"/>
      <w:spacing w:val="-2"/>
      <w:sz w:val="17"/>
      <w:szCs w:val="17"/>
    </w:rPr>
  </w:style>
  <w:style w:type="paragraph" w:customStyle="1" w:styleId="161">
    <w:name w:val="Основной текст (16)"/>
    <w:basedOn w:val="a"/>
    <w:link w:val="160"/>
    <w:uiPriority w:val="99"/>
    <w:rsid w:val="00C5377A"/>
    <w:pPr>
      <w:widowControl w:val="0"/>
      <w:shd w:val="clear" w:color="auto" w:fill="FFFFFF"/>
      <w:spacing w:before="420" w:after="0" w:line="240" w:lineRule="atLeast"/>
      <w:ind w:left="0" w:right="0" w:firstLine="0"/>
      <w:jc w:val="left"/>
    </w:pPr>
    <w:rPr>
      <w:rFonts w:ascii="Franklin Gothic Medium" w:eastAsiaTheme="minorEastAsia" w:hAnsi="Franklin Gothic Medium" w:cs="Franklin Gothic Medium"/>
      <w:color w:val="auto"/>
      <w:spacing w:val="3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rsid w:val="00C5377A"/>
    <w:pPr>
      <w:widowControl w:val="0"/>
      <w:shd w:val="clear" w:color="auto" w:fill="FFFFFF"/>
      <w:spacing w:before="420" w:after="0" w:line="240" w:lineRule="atLeas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1"/>
      <w:sz w:val="16"/>
      <w:szCs w:val="16"/>
    </w:rPr>
  </w:style>
  <w:style w:type="paragraph" w:customStyle="1" w:styleId="170">
    <w:name w:val="Основной текст (17)"/>
    <w:basedOn w:val="a"/>
    <w:link w:val="17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z w:val="82"/>
      <w:szCs w:val="82"/>
      <w:lang w:val="en-US"/>
    </w:rPr>
  </w:style>
  <w:style w:type="paragraph" w:customStyle="1" w:styleId="19">
    <w:name w:val="Подпись к таблице1"/>
    <w:basedOn w:val="a"/>
    <w:link w:val="af0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i/>
      <w:iCs/>
      <w:color w:val="auto"/>
      <w:sz w:val="26"/>
      <w:szCs w:val="26"/>
    </w:rPr>
  </w:style>
  <w:style w:type="paragraph" w:customStyle="1" w:styleId="92">
    <w:name w:val="Подпись к картинке (9)"/>
    <w:basedOn w:val="a"/>
    <w:link w:val="9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-2"/>
      <w:sz w:val="15"/>
      <w:szCs w:val="15"/>
    </w:rPr>
  </w:style>
  <w:style w:type="paragraph" w:customStyle="1" w:styleId="191">
    <w:name w:val="Основной текст (19)"/>
    <w:basedOn w:val="a"/>
    <w:link w:val="190"/>
    <w:uiPriority w:val="99"/>
    <w:rsid w:val="00C5377A"/>
    <w:pPr>
      <w:widowControl w:val="0"/>
      <w:shd w:val="clear" w:color="auto" w:fill="FFFFFF"/>
      <w:spacing w:before="2220" w:after="0" w:line="504" w:lineRule="exact"/>
      <w:ind w:left="0" w:right="0" w:firstLine="0"/>
    </w:pPr>
    <w:rPr>
      <w:rFonts w:ascii="Segoe UI" w:eastAsiaTheme="minorEastAsia" w:hAnsi="Segoe UI" w:cs="Segoe UI"/>
      <w:b/>
      <w:bCs/>
      <w:color w:val="auto"/>
      <w:spacing w:val="-2"/>
      <w:sz w:val="15"/>
      <w:szCs w:val="15"/>
    </w:rPr>
  </w:style>
  <w:style w:type="paragraph" w:customStyle="1" w:styleId="210">
    <w:name w:val="Подпись к таблице (2)1"/>
    <w:basedOn w:val="a"/>
    <w:link w:val="2c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22"/>
    </w:rPr>
  </w:style>
  <w:style w:type="paragraph" w:customStyle="1" w:styleId="201">
    <w:name w:val="Основной текст (20)"/>
    <w:basedOn w:val="a"/>
    <w:link w:val="200"/>
    <w:uiPriority w:val="99"/>
    <w:rsid w:val="00C5377A"/>
    <w:pPr>
      <w:widowControl w:val="0"/>
      <w:shd w:val="clear" w:color="auto" w:fill="FFFFFF"/>
      <w:spacing w:after="0" w:line="322" w:lineRule="exac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4"/>
      <w:sz w:val="17"/>
      <w:szCs w:val="17"/>
    </w:rPr>
  </w:style>
  <w:style w:type="paragraph" w:customStyle="1" w:styleId="221">
    <w:name w:val="Основной текст (22)"/>
    <w:basedOn w:val="a"/>
    <w:link w:val="22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8"/>
      <w:sz w:val="26"/>
      <w:szCs w:val="26"/>
    </w:rPr>
  </w:style>
  <w:style w:type="paragraph" w:customStyle="1" w:styleId="231">
    <w:name w:val="Основной текст (23)"/>
    <w:basedOn w:val="a"/>
    <w:link w:val="23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ascii="Consolas" w:eastAsiaTheme="minorEastAsia" w:hAnsi="Consolas" w:cs="Consolas"/>
      <w:color w:val="auto"/>
      <w:sz w:val="32"/>
      <w:szCs w:val="32"/>
    </w:rPr>
  </w:style>
  <w:style w:type="paragraph" w:customStyle="1" w:styleId="241">
    <w:name w:val="Основной текст (24)"/>
    <w:basedOn w:val="a"/>
    <w:link w:val="24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eastAsiaTheme="minorEastAsia"/>
      <w:b/>
      <w:bCs/>
      <w:color w:val="auto"/>
      <w:sz w:val="30"/>
      <w:szCs w:val="30"/>
    </w:rPr>
  </w:style>
  <w:style w:type="paragraph" w:customStyle="1" w:styleId="212">
    <w:name w:val="Основной текст (21)"/>
    <w:basedOn w:val="a"/>
    <w:link w:val="211"/>
    <w:uiPriority w:val="99"/>
    <w:rsid w:val="00C5377A"/>
    <w:pPr>
      <w:widowControl w:val="0"/>
      <w:shd w:val="clear" w:color="auto" w:fill="FFFFFF"/>
      <w:spacing w:after="600" w:line="240" w:lineRule="atLeast"/>
      <w:ind w:left="0" w:right="0" w:firstLine="0"/>
      <w:jc w:val="left"/>
    </w:pPr>
    <w:rPr>
      <w:rFonts w:ascii="Franklin Gothic Medium" w:eastAsiaTheme="minorEastAsia" w:hAnsi="Franklin Gothic Medium" w:cs="Franklin Gothic Medium"/>
      <w:color w:val="auto"/>
      <w:spacing w:val="10"/>
      <w:sz w:val="30"/>
      <w:szCs w:val="30"/>
    </w:rPr>
  </w:style>
  <w:style w:type="paragraph" w:customStyle="1" w:styleId="251">
    <w:name w:val="Основной текст (25)"/>
    <w:basedOn w:val="a"/>
    <w:link w:val="25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eastAsiaTheme="minorEastAsia"/>
      <w:b/>
      <w:bCs/>
      <w:color w:val="auto"/>
      <w:szCs w:val="28"/>
    </w:rPr>
  </w:style>
  <w:style w:type="paragraph" w:customStyle="1" w:styleId="261">
    <w:name w:val="Основной текст (26)"/>
    <w:basedOn w:val="a"/>
    <w:link w:val="260"/>
    <w:uiPriority w:val="99"/>
    <w:rsid w:val="00C5377A"/>
    <w:pPr>
      <w:widowControl w:val="0"/>
      <w:shd w:val="clear" w:color="auto" w:fill="FFFFFF"/>
      <w:spacing w:after="120" w:line="240" w:lineRule="atLeast"/>
      <w:ind w:left="0" w:right="0" w:firstLine="0"/>
      <w:jc w:val="center"/>
    </w:pPr>
    <w:rPr>
      <w:rFonts w:eastAsiaTheme="minorEastAsia"/>
      <w:color w:val="auto"/>
      <w:spacing w:val="3"/>
      <w:sz w:val="22"/>
    </w:rPr>
  </w:style>
  <w:style w:type="paragraph" w:customStyle="1" w:styleId="103">
    <w:name w:val="Подпись к картинке (10)"/>
    <w:basedOn w:val="a"/>
    <w:link w:val="102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pacing w:val="3"/>
      <w:sz w:val="22"/>
    </w:rPr>
  </w:style>
  <w:style w:type="paragraph" w:customStyle="1" w:styleId="271">
    <w:name w:val="Основной текст (27)"/>
    <w:basedOn w:val="a"/>
    <w:link w:val="270"/>
    <w:uiPriority w:val="99"/>
    <w:rsid w:val="00C5377A"/>
    <w:pPr>
      <w:widowControl w:val="0"/>
      <w:shd w:val="clear" w:color="auto" w:fill="FFFFFF"/>
      <w:spacing w:after="0" w:line="298" w:lineRule="exact"/>
      <w:ind w:left="0" w:right="0" w:firstLine="0"/>
      <w:jc w:val="left"/>
    </w:pPr>
    <w:rPr>
      <w:rFonts w:eastAsiaTheme="minorEastAsia"/>
      <w:color w:val="auto"/>
      <w:spacing w:val="3"/>
      <w:sz w:val="22"/>
    </w:rPr>
  </w:style>
  <w:style w:type="paragraph" w:customStyle="1" w:styleId="281">
    <w:name w:val="Основной текст (28)"/>
    <w:basedOn w:val="a"/>
    <w:link w:val="280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left"/>
    </w:pPr>
    <w:rPr>
      <w:rFonts w:eastAsiaTheme="minorEastAsia"/>
      <w:color w:val="auto"/>
      <w:sz w:val="56"/>
      <w:szCs w:val="56"/>
    </w:rPr>
  </w:style>
  <w:style w:type="paragraph" w:customStyle="1" w:styleId="291">
    <w:name w:val="Основной текст (29)"/>
    <w:basedOn w:val="a"/>
    <w:link w:val="290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center"/>
    </w:pPr>
    <w:rPr>
      <w:rFonts w:eastAsiaTheme="minorEastAsia"/>
      <w:color w:val="auto"/>
      <w:sz w:val="42"/>
      <w:szCs w:val="42"/>
    </w:rPr>
  </w:style>
  <w:style w:type="paragraph" w:customStyle="1" w:styleId="301">
    <w:name w:val="Основной текст (30)"/>
    <w:basedOn w:val="a"/>
    <w:link w:val="300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</w:pPr>
    <w:rPr>
      <w:rFonts w:eastAsiaTheme="minorEastAsia"/>
      <w:color w:val="auto"/>
      <w:spacing w:val="1"/>
      <w:sz w:val="22"/>
    </w:rPr>
  </w:style>
  <w:style w:type="paragraph" w:customStyle="1" w:styleId="311">
    <w:name w:val="Основной текст (31)"/>
    <w:basedOn w:val="a"/>
    <w:link w:val="310"/>
    <w:uiPriority w:val="99"/>
    <w:rsid w:val="00C5377A"/>
    <w:pPr>
      <w:widowControl w:val="0"/>
      <w:shd w:val="clear" w:color="auto" w:fill="FFFFFF"/>
      <w:spacing w:after="0" w:line="278" w:lineRule="exact"/>
      <w:ind w:left="0" w:right="0" w:firstLine="0"/>
      <w:jc w:val="right"/>
    </w:pPr>
    <w:rPr>
      <w:rFonts w:eastAsiaTheme="minorEastAsia"/>
      <w:color w:val="auto"/>
      <w:sz w:val="22"/>
    </w:rPr>
  </w:style>
  <w:style w:type="paragraph" w:customStyle="1" w:styleId="113">
    <w:name w:val="Подпись к картинке (11)"/>
    <w:basedOn w:val="a"/>
    <w:link w:val="112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pacing w:val="3"/>
      <w:sz w:val="22"/>
    </w:rPr>
  </w:style>
  <w:style w:type="table" w:customStyle="1" w:styleId="1c">
    <w:name w:val="Сетка таблицы1"/>
    <w:basedOn w:val="a1"/>
    <w:next w:val="a4"/>
    <w:uiPriority w:val="59"/>
    <w:rsid w:val="00C537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semiHidden/>
    <w:unhideWhenUsed/>
    <w:rsid w:val="00C5377A"/>
    <w:pPr>
      <w:widowControl w:val="0"/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C5377A"/>
    <w:rPr>
      <w:rFonts w:ascii="Courier New" w:eastAsia="Times New Roman" w:hAnsi="Courier New" w:cs="Courier New"/>
      <w:color w:val="00000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5377A"/>
    <w:pPr>
      <w:widowControl w:val="0"/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C5377A"/>
    <w:rPr>
      <w:rFonts w:ascii="Courier New" w:eastAsia="Times New Roman" w:hAnsi="Courier New" w:cs="Courier New"/>
      <w:color w:val="000000"/>
      <w:sz w:val="24"/>
      <w:szCs w:val="24"/>
    </w:rPr>
  </w:style>
  <w:style w:type="table" w:customStyle="1" w:styleId="214">
    <w:name w:val="Таблица простая 21"/>
    <w:basedOn w:val="a1"/>
    <w:uiPriority w:val="42"/>
    <w:rsid w:val="00C5377A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32">
    <w:name w:val="toc 3"/>
    <w:basedOn w:val="a"/>
    <w:next w:val="a"/>
    <w:link w:val="31"/>
    <w:autoRedefine/>
    <w:uiPriority w:val="99"/>
    <w:unhideWhenUsed/>
    <w:rsid w:val="00C5377A"/>
    <w:pPr>
      <w:spacing w:after="100"/>
      <w:ind w:left="560"/>
    </w:pPr>
    <w:rPr>
      <w:rFonts w:eastAsiaTheme="minorEastAsia"/>
      <w:color w:val="auto"/>
      <w:spacing w:val="1"/>
      <w:sz w:val="22"/>
    </w:rPr>
  </w:style>
  <w:style w:type="paragraph" w:styleId="24">
    <w:name w:val="toc 2"/>
    <w:basedOn w:val="a"/>
    <w:next w:val="a"/>
    <w:link w:val="23"/>
    <w:autoRedefine/>
    <w:uiPriority w:val="99"/>
    <w:unhideWhenUsed/>
    <w:rsid w:val="00C5377A"/>
    <w:pPr>
      <w:spacing w:after="100"/>
      <w:ind w:left="280"/>
    </w:pPr>
    <w:rPr>
      <w:rFonts w:eastAsiaTheme="minorEastAsia"/>
      <w:b/>
      <w:bCs/>
      <w:color w:val="auto"/>
      <w:spacing w:val="3"/>
      <w:sz w:val="22"/>
    </w:rPr>
  </w:style>
  <w:style w:type="paragraph" w:styleId="a8">
    <w:name w:val="Body Text"/>
    <w:basedOn w:val="a"/>
    <w:link w:val="12"/>
    <w:uiPriority w:val="99"/>
    <w:unhideWhenUsed/>
    <w:rsid w:val="00C5377A"/>
    <w:pPr>
      <w:spacing w:after="120"/>
    </w:pPr>
    <w:rPr>
      <w:rFonts w:eastAsiaTheme="minorEastAsia"/>
      <w:color w:val="auto"/>
      <w:spacing w:val="1"/>
      <w:sz w:val="22"/>
    </w:rPr>
  </w:style>
  <w:style w:type="character" w:customStyle="1" w:styleId="2e">
    <w:name w:val="Основной текст Знак2"/>
    <w:basedOn w:val="a0"/>
    <w:uiPriority w:val="99"/>
    <w:semiHidden/>
    <w:rsid w:val="00C5377A"/>
    <w:rPr>
      <w:rFonts w:ascii="Times New Roman" w:eastAsia="Times New Roman" w:hAnsi="Times New Roman" w:cs="Times New Roman"/>
      <w:color w:val="000000"/>
      <w:sz w:val="28"/>
    </w:rPr>
  </w:style>
  <w:style w:type="numbering" w:customStyle="1" w:styleId="2f">
    <w:name w:val="Нет списка2"/>
    <w:next w:val="a2"/>
    <w:uiPriority w:val="99"/>
    <w:semiHidden/>
    <w:unhideWhenUsed/>
    <w:rsid w:val="00F67AFB"/>
  </w:style>
  <w:style w:type="table" w:customStyle="1" w:styleId="2f0">
    <w:name w:val="Сетка таблицы2"/>
    <w:basedOn w:val="a1"/>
    <w:next w:val="a4"/>
    <w:uiPriority w:val="59"/>
    <w:rsid w:val="00F67A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Таблица простая 211"/>
    <w:basedOn w:val="a1"/>
    <w:uiPriority w:val="42"/>
    <w:rsid w:val="00F67AFB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Людмила Постникова</cp:lastModifiedBy>
  <cp:revision>5</cp:revision>
  <cp:lastPrinted>2024-04-25T05:42:00Z</cp:lastPrinted>
  <dcterms:created xsi:type="dcterms:W3CDTF">2024-04-25T05:18:00Z</dcterms:created>
  <dcterms:modified xsi:type="dcterms:W3CDTF">2024-04-25T05:50:00Z</dcterms:modified>
</cp:coreProperties>
</file>