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84" w:rsidRDefault="005806AA" w:rsidP="00D52281">
      <w:pPr>
        <w:pStyle w:val="a3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7479" cy="885239"/>
            <wp:effectExtent l="0" t="0" r="1171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8" t="-27" r="-38" b="-27"/>
                    <a:stretch>
                      <a:fillRect/>
                    </a:stretch>
                  </pic:blipFill>
                  <pic:spPr>
                    <a:xfrm>
                      <a:off x="0" y="0"/>
                      <a:ext cx="627479" cy="885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1784" w:rsidRDefault="00A01784">
      <w:pPr>
        <w:pStyle w:val="a3"/>
        <w:spacing w:before="0" w:after="0"/>
        <w:rPr>
          <w:rFonts w:ascii="Times New Roman" w:hAnsi="Times New Roman"/>
        </w:rPr>
      </w:pPr>
    </w:p>
    <w:p w:rsidR="00A01784" w:rsidRDefault="005806AA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A01784" w:rsidRDefault="005806AA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A01784" w:rsidRDefault="00A0178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>
        <w:rPr>
          <w:rFonts w:ascii="PT Astra Serif" w:hAnsi="PT Astra Serif"/>
          <w:b/>
          <w:bCs/>
          <w:sz w:val="40"/>
          <w:szCs w:val="40"/>
        </w:rPr>
        <w:t>П Р И К А З</w:t>
      </w:r>
    </w:p>
    <w:p w:rsidR="00A01784" w:rsidRDefault="00A01784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1784" w:rsidRDefault="006B7DC0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30.01.2024</w:t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</w:r>
      <w:r w:rsidR="005806AA">
        <w:rPr>
          <w:rFonts w:ascii="PT Astra Serif" w:hAnsi="PT Astra Serif"/>
          <w:sz w:val="28"/>
          <w:szCs w:val="28"/>
        </w:rPr>
        <w:tab/>
        <w:t>№</w:t>
      </w:r>
      <w:r>
        <w:rPr>
          <w:rFonts w:ascii="PT Astra Serif" w:hAnsi="PT Astra Serif"/>
          <w:sz w:val="28"/>
          <w:szCs w:val="28"/>
        </w:rPr>
        <w:t>189</w:t>
      </w:r>
      <w:bookmarkStart w:id="0" w:name="_GoBack"/>
      <w:bookmarkEnd w:id="0"/>
    </w:p>
    <w:p w:rsidR="00A01784" w:rsidRDefault="00A01784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PT Astra Serif" w:hAnsi="PT Astra Serif"/>
          <w:sz w:val="28"/>
        </w:rPr>
        <w:t>г. Тамбов</w:t>
      </w:r>
    </w:p>
    <w:p w:rsidR="00A01784" w:rsidRDefault="00A01784">
      <w:pPr>
        <w:pStyle w:val="Standard"/>
        <w:rPr>
          <w:sz w:val="28"/>
          <w:szCs w:val="28"/>
        </w:rPr>
      </w:pPr>
    </w:p>
    <w:p w:rsidR="00A01784" w:rsidRDefault="005806AA">
      <w:pPr>
        <w:pStyle w:val="Standard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О проведении регионального этапа Всероссийской детской творческой </w:t>
      </w:r>
    </w:p>
    <w:p w:rsidR="00A01784" w:rsidRDefault="005806AA">
      <w:pPr>
        <w:pStyle w:val="Standard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школы-конкурса в сфере развития и продвижения территорий </w:t>
      </w:r>
    </w:p>
    <w:p w:rsidR="00A01784" w:rsidRDefault="005806AA">
      <w:pPr>
        <w:pStyle w:val="Standard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«Портрет твоего края»</w:t>
      </w:r>
    </w:p>
    <w:p w:rsidR="00A01784" w:rsidRDefault="00A01784">
      <w:pPr>
        <w:pStyle w:val="Standard"/>
        <w:rPr>
          <w:rFonts w:ascii="PT Astra Serif" w:hAnsi="PT Astra Serif"/>
          <w:b/>
          <w:bCs/>
          <w:sz w:val="28"/>
        </w:rPr>
      </w:pPr>
    </w:p>
    <w:p w:rsidR="00A01784" w:rsidRDefault="005806AA">
      <w:pPr>
        <w:pStyle w:val="Standard"/>
        <w:shd w:val="clear" w:color="auto" w:fill="FFFFFF"/>
        <w:ind w:firstLine="720"/>
        <w:jc w:val="both"/>
      </w:pP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В целях выявления, поддержки и развития способностей, талантов у детей и молодёжи в области литературно-художественного творчества, формирования гражданско-патриотического сознания, в рамках Всероссийской детской творческой школы-конкурса в сфере развития и продвижения территорий «Портрет твоего края», </w:t>
      </w:r>
      <w:r>
        <w:rPr>
          <w:rFonts w:ascii="PT Astra Serif" w:hAnsi="PT Astra Serif"/>
          <w:b/>
          <w:bCs/>
          <w:spacing w:val="100"/>
          <w:sz w:val="28"/>
          <w:szCs w:val="28"/>
        </w:rPr>
        <w:t>приказываю:</w:t>
      </w:r>
    </w:p>
    <w:p w:rsidR="00A01784" w:rsidRDefault="005806AA">
      <w:pPr>
        <w:pStyle w:val="Standard"/>
        <w:shd w:val="clear" w:color="auto" w:fill="FFFFFF"/>
        <w:ind w:firstLine="720"/>
        <w:jc w:val="both"/>
      </w:pPr>
      <w:r>
        <w:rPr>
          <w:rFonts w:ascii="PT Astra Serif" w:hAnsi="PT Astra Serif"/>
          <w:color w:val="000000"/>
          <w:spacing w:val="2"/>
          <w:sz w:val="28"/>
          <w:szCs w:val="28"/>
        </w:rPr>
        <w:t>1.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 провести в период</w:t>
      </w:r>
      <w:r>
        <w:rPr>
          <w:rFonts w:ascii="PT Astra Serif" w:hAnsi="PT Astra Serif"/>
          <w:color w:val="000000"/>
          <w:spacing w:val="2"/>
          <w:sz w:val="28"/>
          <w:szCs w:val="28"/>
        </w:rPr>
        <w:br/>
        <w:t>с 5 февраля по 15 апреля 2024 года региональный этап Всероссийской детской творческой школы-конкурса в сфере развития и продвижения территорий «Портрет твоего края» (далее – Конкурс).</w:t>
      </w:r>
    </w:p>
    <w:p w:rsidR="00A01784" w:rsidRDefault="005806AA">
      <w:pPr>
        <w:pStyle w:val="Standard"/>
        <w:shd w:val="clear" w:color="auto" w:fill="FFFFFF"/>
        <w:ind w:firstLine="720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2. Утвердить положение о Конкурсе (П</w:t>
      </w:r>
      <w:r w:rsidR="00D52281">
        <w:rPr>
          <w:rFonts w:ascii="PT Astra Serif" w:hAnsi="PT Astra Serif"/>
          <w:color w:val="000000"/>
          <w:spacing w:val="2"/>
          <w:sz w:val="28"/>
          <w:szCs w:val="28"/>
        </w:rPr>
        <w:t>риложение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№1).</w:t>
      </w:r>
    </w:p>
    <w:p w:rsidR="00A01784" w:rsidRDefault="005806AA">
      <w:pPr>
        <w:pStyle w:val="Standard"/>
        <w:shd w:val="clear" w:color="auto" w:fill="FFFFFF"/>
        <w:ind w:firstLine="720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3. Утвердить состав регионального организационного комитета Конкурса (</w:t>
      </w:r>
      <w:r w:rsidR="00D52281">
        <w:rPr>
          <w:rFonts w:ascii="PT Astra Serif" w:hAnsi="PT Astra Serif"/>
          <w:color w:val="000000"/>
          <w:spacing w:val="2"/>
          <w:sz w:val="28"/>
          <w:szCs w:val="28"/>
        </w:rPr>
        <w:t>Приложение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№2).</w:t>
      </w:r>
    </w:p>
    <w:p w:rsidR="00A01784" w:rsidRDefault="005806AA">
      <w:pPr>
        <w:pStyle w:val="Standard"/>
        <w:shd w:val="clear" w:color="auto" w:fill="FFFFFF"/>
        <w:ind w:firstLine="720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4. Рекомендовать руководителям органов местного самоуправления, осуществляющих управление в сфере образования, </w:t>
      </w:r>
      <w:r w:rsidR="00D52281">
        <w:rPr>
          <w:rFonts w:ascii="PT Astra Serif" w:hAnsi="PT Astra Serif"/>
          <w:color w:val="000000"/>
          <w:spacing w:val="2"/>
          <w:sz w:val="28"/>
          <w:szCs w:val="28"/>
        </w:rPr>
        <w:t xml:space="preserve">подведомственных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образовательных организаций:</w:t>
      </w:r>
    </w:p>
    <w:p w:rsidR="00A01784" w:rsidRDefault="005806AA">
      <w:pPr>
        <w:pStyle w:val="Standard"/>
        <w:shd w:val="clear" w:color="auto" w:fill="FFFFFF"/>
        <w:ind w:firstLine="720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4.1. обеспечить участие обучающихся в Конкурсе;</w:t>
      </w:r>
    </w:p>
    <w:p w:rsidR="00A01784" w:rsidRDefault="005806AA">
      <w:pPr>
        <w:pStyle w:val="Standard"/>
        <w:shd w:val="clear" w:color="auto" w:fill="FFFFFF"/>
        <w:ind w:firstLine="720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4.2. разместить информацию о Конкурсе на информационных ресурсах (сайтах) образовательных организаций (</w:t>
      </w:r>
      <w:r w:rsidR="00D52281">
        <w:rPr>
          <w:rFonts w:ascii="PT Astra Serif" w:hAnsi="PT Astra Serif"/>
          <w:color w:val="000000"/>
          <w:spacing w:val="2"/>
          <w:sz w:val="28"/>
          <w:szCs w:val="28"/>
        </w:rPr>
        <w:t>Приложение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 №3).</w:t>
      </w:r>
    </w:p>
    <w:p w:rsidR="00A01784" w:rsidRDefault="00A01784">
      <w:pPr>
        <w:pStyle w:val="Standard"/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A01784" w:rsidRDefault="00A01784">
      <w:pPr>
        <w:pStyle w:val="Standard"/>
        <w:shd w:val="clear" w:color="auto" w:fill="FFFFFF"/>
        <w:spacing w:line="322" w:lineRule="exact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A01784" w:rsidRDefault="005806AA">
      <w:pPr>
        <w:pStyle w:val="Standard"/>
        <w:shd w:val="clear" w:color="auto" w:fill="FFFFFF"/>
        <w:spacing w:line="322" w:lineRule="exact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Министр образования и науки</w:t>
      </w:r>
    </w:p>
    <w:p w:rsidR="00A01784" w:rsidRDefault="005806AA">
      <w:pPr>
        <w:pStyle w:val="Standard"/>
        <w:shd w:val="clear" w:color="auto" w:fill="FFFFFF"/>
        <w:spacing w:line="322" w:lineRule="exact"/>
        <w:jc w:val="both"/>
      </w:pPr>
      <w:r>
        <w:rPr>
          <w:rFonts w:ascii="PT Astra Serif" w:hAnsi="PT Astra Serif"/>
          <w:color w:val="000000"/>
          <w:spacing w:val="2"/>
          <w:sz w:val="28"/>
          <w:szCs w:val="28"/>
        </w:rPr>
        <w:t>Тамбовской области                                                                   Т.П. Котельникова</w:t>
      </w: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2281" w:rsidTr="00D52281">
        <w:tc>
          <w:tcPr>
            <w:tcW w:w="4814" w:type="dxa"/>
          </w:tcPr>
          <w:p w:rsidR="00D52281" w:rsidRDefault="00D52281" w:rsidP="00D52281">
            <w:pPr>
              <w:widowControl/>
              <w:tabs>
                <w:tab w:val="left" w:pos="3968"/>
              </w:tabs>
              <w:rPr>
                <w:rFonts w:ascii="PT Astra Serif" w:eastAsia="DejaVu Sans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DejaVu Sans" w:hAnsi="PT Astra Serif"/>
                <w:sz w:val="28"/>
                <w:szCs w:val="28"/>
                <w:lang w:eastAsia="ar-SA"/>
              </w:rPr>
              <w:t xml:space="preserve">Начальник отдела дополнительного </w:t>
            </w:r>
          </w:p>
          <w:p w:rsidR="00D52281" w:rsidRDefault="00D52281" w:rsidP="00D52281">
            <w:pPr>
              <w:widowControl/>
              <w:tabs>
                <w:tab w:val="left" w:pos="3968"/>
              </w:tabs>
              <w:rPr>
                <w:rFonts w:ascii="PT Astra Serif" w:eastAsia="DejaVu Sans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DejaVu Sans" w:hAnsi="PT Astra Serif"/>
                <w:sz w:val="28"/>
                <w:szCs w:val="28"/>
                <w:lang w:eastAsia="ar-SA"/>
              </w:rPr>
              <w:t xml:space="preserve">образования, воспитания, социализации </w:t>
            </w:r>
          </w:p>
          <w:p w:rsidR="00D52281" w:rsidRDefault="00D52281" w:rsidP="00D52281">
            <w:pPr>
              <w:widowControl/>
              <w:tabs>
                <w:tab w:val="left" w:pos="3968"/>
              </w:tabs>
              <w:rPr>
                <w:rFonts w:ascii="PT Astra Serif" w:eastAsia="DejaVu Sans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DejaVu Sans" w:hAnsi="PT Astra Serif"/>
                <w:sz w:val="28"/>
                <w:szCs w:val="28"/>
                <w:lang w:eastAsia="ar-SA"/>
              </w:rPr>
              <w:t xml:space="preserve">и государственной поддержки детей </w:t>
            </w:r>
          </w:p>
          <w:p w:rsidR="00D52281" w:rsidRDefault="00D52281" w:rsidP="00D52281">
            <w:pPr>
              <w:widowControl/>
              <w:tabs>
                <w:tab w:val="left" w:pos="3968"/>
              </w:tabs>
            </w:pPr>
            <w:r>
              <w:rPr>
                <w:rFonts w:ascii="PT Astra Serif" w:eastAsia="DejaVu Sans" w:hAnsi="PT Astra Serif"/>
                <w:sz w:val="28"/>
                <w:szCs w:val="28"/>
                <w:lang w:eastAsia="ar-SA"/>
              </w:rPr>
              <w:t xml:space="preserve">министерства образования и науки </w:t>
            </w:r>
            <w:r>
              <w:rPr>
                <w:rFonts w:ascii="PT Astra Serif" w:eastAsia="DejaVu Sans" w:hAnsi="PT Astra Serif"/>
                <w:sz w:val="28"/>
                <w:szCs w:val="28"/>
                <w:lang w:eastAsia="ar-SA"/>
              </w:rPr>
              <w:br/>
              <w:t>Тамбовской области</w:t>
            </w:r>
          </w:p>
          <w:p w:rsidR="00D52281" w:rsidRDefault="00D52281" w:rsidP="00D5228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52281" w:rsidRDefault="00D52281" w:rsidP="00D5228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____________________Д.В. Трунов</w:t>
            </w:r>
          </w:p>
          <w:p w:rsidR="00D52281" w:rsidRDefault="00D52281">
            <w:pPr>
              <w:widowControl/>
              <w:tabs>
                <w:tab w:val="left" w:pos="3968"/>
              </w:tabs>
              <w:rPr>
                <w:rFonts w:ascii="PT Astra Serif" w:eastAsia="DejaVu Sans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D52281" w:rsidRDefault="00D52281" w:rsidP="00D52281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Расчет рассылки:</w:t>
            </w:r>
          </w:p>
          <w:p w:rsidR="00D52281" w:rsidRDefault="00D52281" w:rsidP="00D52281">
            <w:pPr>
              <w:ind w:left="-654"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Трунов Д.В. – 1экз.</w:t>
            </w:r>
          </w:p>
          <w:p w:rsidR="00D52281" w:rsidRDefault="00D52281" w:rsidP="00D52281">
            <w:pPr>
              <w:ind w:firstLine="5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Отдел профессионального образования и науки – 1 экз.</w:t>
            </w:r>
          </w:p>
          <w:p w:rsidR="00D52281" w:rsidRDefault="00D52281" w:rsidP="00D52281">
            <w:pPr>
              <w:ind w:firstLine="5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 ТОГБОУ ДО ЦРТДЮ – 1 экз.</w:t>
            </w:r>
          </w:p>
          <w:p w:rsidR="00D52281" w:rsidRDefault="00D52281" w:rsidP="00D52281">
            <w:pPr>
              <w:ind w:firstLine="5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 МОУО – 30 экз.</w:t>
            </w:r>
          </w:p>
          <w:p w:rsidR="00D52281" w:rsidRDefault="00D52281" w:rsidP="00D52281">
            <w:pPr>
              <w:ind w:firstLine="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5. Профессиональные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образовательные организации –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>19 экз.</w:t>
            </w:r>
          </w:p>
          <w:p w:rsidR="00D52281" w:rsidRDefault="00D52281" w:rsidP="00D52281">
            <w:pPr>
              <w:shd w:val="clear" w:color="auto" w:fill="FFFFFF"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Подведомственные организации на сайт</w:t>
            </w:r>
          </w:p>
          <w:p w:rsidR="00D52281" w:rsidRDefault="00D52281">
            <w:pPr>
              <w:widowControl/>
              <w:tabs>
                <w:tab w:val="left" w:pos="3968"/>
              </w:tabs>
              <w:rPr>
                <w:rFonts w:ascii="PT Astra Serif" w:eastAsia="DejaVu Sans" w:hAnsi="PT Astra Serif"/>
                <w:sz w:val="28"/>
                <w:szCs w:val="28"/>
                <w:lang w:eastAsia="ar-SA"/>
              </w:rPr>
            </w:pPr>
          </w:p>
        </w:tc>
      </w:tr>
    </w:tbl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widowControl/>
        <w:tabs>
          <w:tab w:val="left" w:pos="3968"/>
        </w:tabs>
        <w:rPr>
          <w:rFonts w:ascii="PT Astra Serif" w:eastAsia="DejaVu Sans" w:hAnsi="PT Astra Serif"/>
          <w:sz w:val="28"/>
          <w:szCs w:val="28"/>
          <w:lang w:eastAsia="ar-SA"/>
        </w:rPr>
      </w:pPr>
    </w:p>
    <w:p w:rsidR="00A01784" w:rsidRDefault="00A01784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A01784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A017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№1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образования и науки Тамбовской области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_____________№________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01784" w:rsidRDefault="00A01784">
      <w:pPr>
        <w:rPr>
          <w:rFonts w:ascii="PT Astra Serif" w:hAnsi="PT Astra Serif"/>
          <w:b/>
          <w:sz w:val="28"/>
          <w:szCs w:val="28"/>
        </w:rPr>
      </w:pPr>
    </w:p>
    <w:p w:rsidR="00A01784" w:rsidRDefault="005806A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A01784" w:rsidRDefault="005806AA">
      <w:pPr>
        <w:ind w:firstLine="709"/>
        <w:jc w:val="center"/>
      </w:pPr>
      <w:r>
        <w:rPr>
          <w:rStyle w:val="fontstyle01"/>
          <w:rFonts w:ascii="PT Astra Serif" w:hAnsi="PT Astra Serif"/>
          <w:b/>
        </w:rPr>
        <w:t xml:space="preserve">о проведении регионального этапа </w:t>
      </w:r>
      <w:r>
        <w:rPr>
          <w:rFonts w:ascii="PT Astra Serif" w:hAnsi="PT Astra Serif"/>
          <w:b/>
          <w:color w:val="000000"/>
          <w:sz w:val="28"/>
          <w:szCs w:val="28"/>
        </w:rPr>
        <w:t>Всероссийской детской творческой школы-конкурса в сфере развития и продвижения территорий</w:t>
      </w:r>
    </w:p>
    <w:p w:rsidR="00A01784" w:rsidRDefault="005806AA">
      <w:pPr>
        <w:ind w:firstLine="709"/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«Портрет твоего края»</w:t>
      </w:r>
    </w:p>
    <w:p w:rsidR="00A01784" w:rsidRDefault="00A01784">
      <w:pPr>
        <w:rPr>
          <w:rFonts w:ascii="PT Astra Serif" w:hAnsi="PT Astra Serif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A01784" w:rsidRDefault="005806A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Всероссийской детской творческой школы-конкурса </w:t>
      </w:r>
      <w:r>
        <w:rPr>
          <w:rFonts w:ascii="PT Astra Serif" w:hAnsi="PT Astra Serif"/>
          <w:sz w:val="28"/>
          <w:szCs w:val="28"/>
        </w:rPr>
        <w:t>в сфере развития и продвижения территорий «Портрет твоего края» (далее – Положение)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A01784" w:rsidRDefault="005806A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Организатором регионального этапа Всероссийской детской творческой школы-конкурса в сфере развития и продвижения территорий «Портрет твоего края» (далее – Конкурс) является министерство образования и науки области. </w:t>
      </w:r>
    </w:p>
    <w:p w:rsidR="00A01784" w:rsidRDefault="005806A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Организационно-методическое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Центр).</w:t>
      </w:r>
    </w:p>
    <w:p w:rsidR="00A01784" w:rsidRDefault="005806A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  <w:lang w:eastAsia="hi-IN" w:bidi="hi-IN"/>
        </w:rPr>
        <w:t xml:space="preserve">Информация о Конкурсе размещена на странице Центра </w:t>
      </w:r>
      <w:hyperlink r:id="rId8" w:history="1">
        <w:r>
          <w:rPr>
            <w:rStyle w:val="aa"/>
            <w:rFonts w:ascii="PT Astra Serif" w:hAnsi="PT Astra Serif"/>
            <w:sz w:val="28"/>
            <w:szCs w:val="28"/>
          </w:rPr>
          <w:t>https://dopobr.68edu.ru/about-us/structure/centr-intellektualnogo-i-tvorcheskogo-razvitiya-rebenka-unikum/shkola-konkurs-portret-tvoego-kraya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A01784" w:rsidRDefault="00A01784">
      <w:pPr>
        <w:pStyle w:val="a9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PT Astra Serif" w:eastAsia="Times New Roman" w:hAnsi="PT Astra Serif"/>
          <w:b/>
          <w:sz w:val="28"/>
          <w:szCs w:val="28"/>
        </w:rPr>
        <w:t>Цели и задачи Конкурса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2.1. Цель Конкурса: 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выявление и поддержка способностей, талантов у детей и молодёжи </w:t>
      </w:r>
      <w:r>
        <w:rPr>
          <w:rFonts w:ascii="PT Astra Serif" w:hAnsi="PT Astra Serif"/>
          <w:sz w:val="28"/>
          <w:szCs w:val="28"/>
        </w:rPr>
        <w:br/>
        <w:t>в области литературно-художественного творчества, формирование гражданско-патриотического сознания.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Задачи Конкурса: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в концептуальной картине мира обучающихся понятия «единая страна», преодолевающее восприятие себя как жителя региона, воспитать человека с гражданским чувством, живущего в неразделенной </w:t>
      </w:r>
      <w:r>
        <w:rPr>
          <w:rFonts w:ascii="PT Astra Serif" w:hAnsi="PT Astra Serif"/>
          <w:sz w:val="28"/>
          <w:szCs w:val="28"/>
        </w:rPr>
        <w:br/>
        <w:t>на регионы и центр стране;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повышение интереса ребенка к окружающему миру – «дому» – краю, стране, в которой он живет, а также к своему внутреннему миру и выражению через образы своих мыслей и чувств, связанных с родным краем;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развитие интереса к сфере коммуникаций как возможности открыть для </w:t>
      </w:r>
      <w:r>
        <w:rPr>
          <w:rFonts w:ascii="PT Astra Serif" w:hAnsi="PT Astra Serif"/>
          <w:sz w:val="28"/>
          <w:szCs w:val="28"/>
        </w:rPr>
        <w:lastRenderedPageBreak/>
        <w:t>себя и представить внешнему миру образ своего города, края, страны, а также как к сфере профессиональной деятельности;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творческих способностей, коммуникативных и исследовательских навыков и умений ребенка.</w:t>
      </w:r>
    </w:p>
    <w:p w:rsidR="00A01784" w:rsidRDefault="00A01784">
      <w:pPr>
        <w:jc w:val="both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Участники Конкурса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В Конкурсе могут принять участие обучающиеся образовательных организаций общего, среднего профессионального и дополнительного образования.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Трек «Портрет твоего края» предназначен для обучающихся от 14 </w:t>
      </w:r>
      <w:r>
        <w:rPr>
          <w:rFonts w:ascii="PT Astra Serif" w:hAnsi="PT Astra Serif"/>
          <w:sz w:val="28"/>
          <w:szCs w:val="28"/>
        </w:rPr>
        <w:br/>
        <w:t xml:space="preserve">до 18 лет. Треки «Скажи спасибо!», «Природа, мир, тайник вселенной», «Одна победа, как одна любовь, единое народное усилье», «Не жизни цель, а свет предназначенья» – для обучающихся от 7 до 18 лет. </w:t>
      </w:r>
    </w:p>
    <w:p w:rsidR="00A01784" w:rsidRDefault="00A01784">
      <w:pPr>
        <w:pStyle w:val="a9"/>
        <w:shd w:val="clear" w:color="auto" w:fill="FFFFFF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Руководство проведением Конкурса</w:t>
      </w:r>
    </w:p>
    <w:p w:rsidR="00A01784" w:rsidRDefault="005806AA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>4.1. Для организации и проведения Конкурса создается муниципальный и региональный организационный комитет (далее – Оргкомитет).</w:t>
      </w:r>
    </w:p>
    <w:p w:rsidR="00A01784" w:rsidRDefault="005806AA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>4.2. Конкурс проводится в два этапа:</w:t>
      </w:r>
    </w:p>
    <w:p w:rsidR="00A01784" w:rsidRDefault="005806AA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kern w:val="3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 xml:space="preserve"> этап (</w:t>
      </w:r>
      <w:r>
        <w:rPr>
          <w:rFonts w:ascii="PT Astra Serif" w:eastAsia="Times New Roman" w:hAnsi="PT Astra Serif"/>
          <w:i/>
          <w:kern w:val="3"/>
          <w:sz w:val="28"/>
          <w:szCs w:val="28"/>
          <w:lang w:eastAsia="ru-RU"/>
        </w:rPr>
        <w:t>муниципальный</w:t>
      </w: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 xml:space="preserve">) проводится </w:t>
      </w:r>
      <w:r>
        <w:rPr>
          <w:rFonts w:ascii="PT Astra Serif" w:hAnsi="PT Astra Serif"/>
          <w:sz w:val="28"/>
          <w:szCs w:val="28"/>
        </w:rPr>
        <w:t>с 5 февраля по 7 марта 2024 года. Для проведения Конкурса создаются соответствующие муниципальные организационные комитеты и назначается лицо, ответственное за подготовку и участие обучающихся в конкурсе;</w:t>
      </w:r>
    </w:p>
    <w:p w:rsidR="00A01784" w:rsidRDefault="005806AA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 (</w:t>
      </w:r>
      <w:r>
        <w:rPr>
          <w:rFonts w:ascii="PT Astra Serif" w:hAnsi="PT Astra Serif"/>
          <w:i/>
          <w:sz w:val="28"/>
          <w:szCs w:val="28"/>
        </w:rPr>
        <w:t>региональный</w:t>
      </w:r>
      <w:r>
        <w:rPr>
          <w:rFonts w:ascii="PT Astra Serif" w:hAnsi="PT Astra Serif"/>
          <w:sz w:val="28"/>
          <w:szCs w:val="28"/>
        </w:rPr>
        <w:t xml:space="preserve">) проводится с 11 марта по 15 апреля 2024 года. </w:t>
      </w:r>
      <w:r>
        <w:rPr>
          <w:rFonts w:ascii="PT Astra Serif" w:hAnsi="PT Astra Serif"/>
          <w:sz w:val="28"/>
          <w:szCs w:val="28"/>
        </w:rPr>
        <w:br/>
        <w:t xml:space="preserve">К участию в региональном этапе Конкурса допускаются обучающиеся, ставшие победителями (1 место) муниципального этапа. 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 xml:space="preserve">4.3. </w:t>
      </w:r>
      <w:r>
        <w:rPr>
          <w:rFonts w:ascii="PT Astra Serif" w:hAnsi="PT Astra Serif"/>
          <w:sz w:val="28"/>
          <w:szCs w:val="28"/>
        </w:rPr>
        <w:t>Муниципальный Оргкомитет выполняет следующие функции: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сопровождает организационную часть проведения муниципального этапа Конкурса;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приём и регистрацию конкурсной документации;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готовит отчетную документацию по итогам проведения Конкурса;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формирует пакет документов победителей Конкурса для участия </w:t>
      </w:r>
      <w:r>
        <w:rPr>
          <w:rFonts w:ascii="PT Astra Serif" w:hAnsi="PT Astra Serif"/>
          <w:sz w:val="28"/>
          <w:szCs w:val="28"/>
        </w:rPr>
        <w:br/>
        <w:t>в региональном этапе (отчёт, протокол, заявки).</w:t>
      </w:r>
    </w:p>
    <w:p w:rsidR="00A01784" w:rsidRDefault="005806AA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3"/>
          <w:sz w:val="28"/>
          <w:szCs w:val="28"/>
          <w:lang w:eastAsia="ru-RU"/>
        </w:rPr>
        <w:t>4.4. Региональный Оргкомитет выполняет следующие функции: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организует проведение Конкурса в соответствии с настоящим Положением;</w:t>
      </w:r>
    </w:p>
    <w:p w:rsidR="00A01784" w:rsidRDefault="005806AA">
      <w:pPr>
        <w:pStyle w:val="a9"/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организует приём и регистрацию конкурсной документации;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формирует состав жюри Конкурса;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утверждает итоговый протокол по результатам Конкурса;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награждает победителей и призеров Конкурса: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готовит отчетную документацию по итогам проведения Конкурса;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формирует пакет документов победителей и призеров Конкурса </w:t>
      </w:r>
      <w:r>
        <w:rPr>
          <w:rFonts w:ascii="PT Astra Serif" w:eastAsia="Times New Roman" w:hAnsi="PT Astra Serif"/>
          <w:sz w:val="28"/>
          <w:szCs w:val="28"/>
          <w:lang w:eastAsia="ar-SA"/>
        </w:rPr>
        <w:br/>
        <w:t xml:space="preserve">для участия во Всероссийском этапе </w:t>
      </w:r>
      <w:r>
        <w:rPr>
          <w:rFonts w:ascii="PT Astra Serif" w:hAnsi="PT Astra Serif"/>
          <w:color w:val="000000"/>
          <w:sz w:val="28"/>
          <w:szCs w:val="28"/>
        </w:rPr>
        <w:t xml:space="preserve">детской творческой школы-конкурса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сфере развития и продвижения территорий «Портрет твоего края» </w:t>
      </w:r>
      <w:r>
        <w:rPr>
          <w:rFonts w:ascii="PT Astra Serif" w:eastAsia="Times New Roman" w:hAnsi="PT Astra Serif"/>
          <w:sz w:val="28"/>
          <w:szCs w:val="28"/>
          <w:lang w:eastAsia="ar-SA"/>
        </w:rPr>
        <w:t>(протокол, заявки);</w:t>
      </w:r>
    </w:p>
    <w:p w:rsidR="00A01784" w:rsidRDefault="005806AA">
      <w:pPr>
        <w:pStyle w:val="a9"/>
        <w:shd w:val="clear" w:color="auto" w:fill="FFFFFF"/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ar-SA"/>
        </w:rPr>
        <w:t>обеспечивает информационное освещение Конкурса.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4.5. Оргкомитет оставляет за собой право в одностороннем порядке: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вносить изменения и дополнения к настоящему Положению </w:t>
      </w:r>
      <w:r>
        <w:rPr>
          <w:rFonts w:ascii="PT Astra Serif" w:hAnsi="PT Astra Serif"/>
          <w:sz w:val="28"/>
          <w:szCs w:val="28"/>
        </w:rPr>
        <w:br/>
        <w:t xml:space="preserve">со своевременным информированием об этих изменениях и дополнениях </w:t>
      </w:r>
      <w:r>
        <w:rPr>
          <w:rFonts w:ascii="PT Astra Serif" w:hAnsi="PT Astra Serif"/>
          <w:sz w:val="28"/>
          <w:szCs w:val="28"/>
        </w:rPr>
        <w:br/>
        <w:t xml:space="preserve">на странице Центра </w:t>
      </w:r>
      <w:hyperlink r:id="rId9" w:history="1">
        <w:r>
          <w:rPr>
            <w:rStyle w:val="aa"/>
            <w:rFonts w:ascii="PT Astra Serif" w:hAnsi="PT Astra Serif"/>
            <w:sz w:val="28"/>
            <w:szCs w:val="28"/>
          </w:rPr>
          <w:t>https://dopobr.68edu.ru/about-us/structure/centr-intellektualnogo-i-tvorcheskogo-razvitiya-rebenka-unikum/shkola-konkurs-portret-tvoego-kraya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отказать участнику в участии в Конкурсе, если информация </w:t>
      </w:r>
      <w:r>
        <w:rPr>
          <w:rFonts w:ascii="PT Astra Serif" w:hAnsi="PT Astra Serif"/>
          <w:sz w:val="28"/>
          <w:szCs w:val="28"/>
        </w:rPr>
        <w:br/>
        <w:t>в сопроводительных документах будет признана недостоверной или неполной;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использовать в некоммерческих целях фото и видеоматериалы выступлений конкурсантов для освещения в публичном пространстве </w:t>
      </w:r>
      <w:r>
        <w:rPr>
          <w:rFonts w:ascii="PT Astra Serif" w:hAnsi="PT Astra Serif"/>
          <w:sz w:val="28"/>
          <w:szCs w:val="28"/>
        </w:rPr>
        <w:br/>
        <w:t>и в информационных материалах, в том числе для размещения в сети Интернет на сайте Центра, региональном портале дополнительного образования детей Тамбовской области и в социальных сетях.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4.6. Жюри выполняет следующие функции: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оценивает конкурсные работы по номинациям;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определяет победителей и призеров Конкурса по каждой номинации;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оформляет итоговый протокол по результатам Конкурса;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протокол для утверждения в Оргкомитет.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4.7.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 Решение жюри является окончательным и изменению, обжалованию </w:t>
      </w:r>
      <w:r>
        <w:rPr>
          <w:rFonts w:ascii="PT Astra Serif" w:hAnsi="PT Astra Serif"/>
          <w:sz w:val="28"/>
          <w:szCs w:val="28"/>
        </w:rPr>
        <w:br/>
        <w:t>и пересмотру не подлежит.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4.9. Жюри и Оргкомитет не имеют права разглашать результаты Конкурса до официальной даты подведения итогов.</w:t>
      </w:r>
    </w:p>
    <w:p w:rsidR="00A01784" w:rsidRDefault="00A01784">
      <w:pPr>
        <w:pStyle w:val="a9"/>
        <w:spacing w:line="276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 и условия проведения Конкурса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Конкурс проводится в два этапа: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b/>
          <w:sz w:val="28"/>
          <w:szCs w:val="28"/>
        </w:rPr>
        <w:t>Муниципальный этап</w:t>
      </w:r>
      <w:r>
        <w:rPr>
          <w:rFonts w:ascii="PT Astra Serif" w:hAnsi="PT Astra Serif"/>
          <w:sz w:val="28"/>
          <w:szCs w:val="28"/>
        </w:rPr>
        <w:t xml:space="preserve"> – с 5 февраля по 7 марта 2024 года. Для подготовки и проведения муниципального этапа Конкурса создаются соответствующие организационные комитеты в муниципалитетах.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b/>
          <w:sz w:val="28"/>
          <w:szCs w:val="28"/>
        </w:rPr>
        <w:t>Региональный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(заочный)</w:t>
      </w:r>
      <w:r>
        <w:rPr>
          <w:rFonts w:ascii="PT Astra Serif" w:hAnsi="PT Astra Serif"/>
          <w:sz w:val="28"/>
          <w:szCs w:val="28"/>
        </w:rPr>
        <w:t xml:space="preserve"> этап – с 11 марта по 15 апреля 2024 года. 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Конкурс включает следующие треки: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«Портрет твоего края»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«Скажи спасибо!»</w:t>
      </w:r>
      <w:r>
        <w:rPr>
          <w:rFonts w:ascii="PT Astra Serif" w:eastAsia="Times New Roman" w:hAnsi="PT Astra Serif"/>
          <w:sz w:val="28"/>
          <w:szCs w:val="28"/>
        </w:rPr>
        <w:t xml:space="preserve">; 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«Природа, мир, тайник вселенной»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«Одна победа, как одна любовь, единое народное усилье»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>«Не жизни цель, а свет предназначенья»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5.2. Для участия в региональном </w:t>
      </w:r>
      <w:r>
        <w:rPr>
          <w:rFonts w:ascii="PT Astra Serif" w:hAnsi="PT Astra Serif"/>
          <w:i/>
          <w:sz w:val="28"/>
          <w:szCs w:val="28"/>
        </w:rPr>
        <w:t>(заочном</w:t>
      </w:r>
      <w:r>
        <w:rPr>
          <w:rFonts w:ascii="PT Astra Serif" w:hAnsi="PT Astra Serif"/>
          <w:sz w:val="28"/>
          <w:szCs w:val="28"/>
        </w:rPr>
        <w:t xml:space="preserve">) этапе Конкурса в срок </w:t>
      </w:r>
      <w:r>
        <w:rPr>
          <w:rFonts w:ascii="PT Astra Serif" w:hAnsi="PT Astra Serif"/>
          <w:sz w:val="28"/>
          <w:szCs w:val="28"/>
        </w:rPr>
        <w:br/>
        <w:t xml:space="preserve">до 7 марта 2024 года кураторам муниципального этапа Конкурса необходимо </w:t>
      </w:r>
      <w:r>
        <w:rPr>
          <w:rFonts w:ascii="PT Astra Serif" w:hAnsi="PT Astra Serif"/>
          <w:sz w:val="28"/>
          <w:szCs w:val="28"/>
        </w:rPr>
        <w:br/>
        <w:t>в электронном виде на сервисе «Яндекс.Формы»: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заполнить цифровой отчёт о проведении муниципального этапа и прикрепить протоколы заседания жюри и рейтинговые листы по каждой номинации (с подписью членов жюри), пройдя по ссылке: </w:t>
      </w:r>
    </w:p>
    <w:p w:rsidR="00A01784" w:rsidRDefault="006B7DC0">
      <w:pPr>
        <w:ind w:firstLine="709"/>
        <w:jc w:val="both"/>
      </w:pPr>
      <w:hyperlink r:id="rId10" w:history="1">
        <w:r w:rsidR="005806AA">
          <w:rPr>
            <w:rStyle w:val="aa"/>
            <w:rFonts w:ascii="PT Astra Serif" w:hAnsi="PT Astra Serif"/>
            <w:sz w:val="28"/>
            <w:szCs w:val="28"/>
          </w:rPr>
          <w:t>https://forms.yandex.ru/u/65b0f97bc417f333773c7c54/</w:t>
        </w:r>
      </w:hyperlink>
      <w:r w:rsidR="005806AA">
        <w:rPr>
          <w:rFonts w:ascii="PT Astra Serif" w:hAnsi="PT Astra Serif"/>
          <w:sz w:val="28"/>
          <w:szCs w:val="28"/>
        </w:rPr>
        <w:t xml:space="preserve"> (ссылка расположена на странице Конкурса на сайте Центра творчества);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зарегистрировать заявки победителей муниципального этапа по каждой номинации Конкурса, пройдя по ссылке: </w:t>
      </w:r>
    </w:p>
    <w:p w:rsidR="00A01784" w:rsidRDefault="006B7DC0">
      <w:pPr>
        <w:ind w:firstLine="709"/>
        <w:jc w:val="both"/>
      </w:pPr>
      <w:hyperlink r:id="rId11" w:history="1">
        <w:r w:rsidR="005806AA">
          <w:rPr>
            <w:rStyle w:val="aa"/>
            <w:rFonts w:ascii="PT Astra Serif" w:hAnsi="PT Astra Serif"/>
            <w:sz w:val="28"/>
            <w:szCs w:val="28"/>
          </w:rPr>
          <w:t>https://forms.yandex.ru/u/65b0e896eb614631436f7605/</w:t>
        </w:r>
      </w:hyperlink>
      <w:r w:rsidR="005806AA">
        <w:rPr>
          <w:rFonts w:ascii="PT Astra Serif" w:hAnsi="PT Astra Serif"/>
          <w:sz w:val="28"/>
          <w:szCs w:val="28"/>
        </w:rPr>
        <w:t xml:space="preserve"> (ссылка расположена на странице Конкурса на сайте Центра творчества);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заявке прикрепляется скан-копия на обработку персональных данных участника (приложение 1 к Положению или приложение 2 к Положению).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Style w:val="fontstyle01"/>
          <w:rFonts w:ascii="PT Astra Serif" w:hAnsi="PT Astra Serif"/>
        </w:rPr>
        <w:t>5.3. Количество участников в региональном (заочном) этапе в каждой номинации должно строго соответствовать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 xml:space="preserve">квоте: 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 xml:space="preserve">в каждой номинации в треках: </w:t>
      </w:r>
      <w:r>
        <w:rPr>
          <w:rFonts w:ascii="PT Astra Serif" w:hAnsi="PT Astra Serif"/>
          <w:sz w:val="28"/>
          <w:szCs w:val="28"/>
        </w:rPr>
        <w:t>«Портрет твоего края», «Природа, мир, тайник вселенной», «Не жизни цель, а свет предназначенья», «Скажи спасибо!» победитель муниципального этапа;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в треке «Одна победа, как одна любовь, единое народное усилье» победитель муниципального этапа.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5.4. На Конкурс не принимаются работы в случаях, если: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содержание представленной работы не соответствует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тематике и требованиям Конкурса;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представленная работа получала одно из призовых мест на конкурсах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регионального уровня (в том числе региональных этапах) и (или) на других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Всероссийских конкурсах.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  <w:i/>
        </w:rPr>
        <w:t>Категорически запрещается присылать на конкурс работы, сюжетная композиция и содержание которых заимствованы из книг, сети</w:t>
      </w:r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  <w:i/>
        </w:rPr>
        <w:t>Интернет. Актуальность и новизна работ будет проверена в системе «Антиплагиат»</w:t>
      </w:r>
      <w:r>
        <w:rPr>
          <w:rStyle w:val="fontstyle01"/>
          <w:rFonts w:ascii="PT Astra Serif" w:hAnsi="PT Astra Serif"/>
        </w:rPr>
        <w:t>!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5.5. Итоги регионального </w:t>
      </w:r>
      <w:r>
        <w:rPr>
          <w:rFonts w:ascii="PT Astra Serif" w:hAnsi="PT Astra Serif"/>
          <w:i/>
          <w:sz w:val="28"/>
          <w:szCs w:val="28"/>
        </w:rPr>
        <w:t>(заочного</w:t>
      </w:r>
      <w:r>
        <w:rPr>
          <w:rFonts w:ascii="PT Astra Serif" w:hAnsi="PT Astra Serif"/>
          <w:sz w:val="28"/>
          <w:szCs w:val="28"/>
        </w:rPr>
        <w:t xml:space="preserve">) этапа Конкурса будут подведены и опубликованы на сайте Центра творчества по адресу </w:t>
      </w:r>
      <w:hyperlink r:id="rId12" w:history="1">
        <w:r>
          <w:rPr>
            <w:rStyle w:val="aa"/>
            <w:rFonts w:ascii="PT Astra Serif" w:hAnsi="PT Astra Serif"/>
            <w:sz w:val="28"/>
            <w:szCs w:val="28"/>
          </w:rPr>
          <w:t>http://dopobr.68edu.ru</w:t>
        </w:r>
      </w:hyperlink>
      <w:r>
        <w:rPr>
          <w:rStyle w:val="aa"/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15 апреля 2024 года. 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5.6. По вопросам организации и проведения Конкурса обращаться </w:t>
      </w:r>
      <w:r>
        <w:rPr>
          <w:rFonts w:ascii="PT Astra Serif" w:hAnsi="PT Astra Serif"/>
          <w:sz w:val="28"/>
          <w:szCs w:val="28"/>
        </w:rPr>
        <w:br/>
        <w:t xml:space="preserve">по телефону: 8(4752)56-25-29 (по будням с 9:30 до 16:00 по московскому времени), e-mail: </w:t>
      </w:r>
      <w:hyperlink r:id="rId13" w:history="1">
        <w:r>
          <w:rPr>
            <w:rStyle w:val="aa"/>
            <w:rFonts w:ascii="PT Astra Serif" w:hAnsi="PT Astra Serif"/>
            <w:sz w:val="28"/>
            <w:szCs w:val="28"/>
            <w:shd w:val="clear" w:color="auto" w:fill="FFFFFF"/>
          </w:rPr>
          <w:t>unikum.konkyrs@yandex.ru</w:t>
        </w:r>
      </w:hyperlink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Чернышова Елена Юрьевна, заведующий структурным подразделением, Чеботарёва Марина Леонтьевна, методист ТОГБОУ ДО «Центр развития творчества детей и юношества».</w:t>
      </w:r>
    </w:p>
    <w:p w:rsidR="00A01784" w:rsidRDefault="00A01784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Треки и номинации школы-конкурса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6.1. Трек </w:t>
      </w:r>
      <w:r>
        <w:rPr>
          <w:rFonts w:ascii="PT Astra Serif" w:hAnsi="PT Astra Serif"/>
          <w:i/>
          <w:sz w:val="28"/>
          <w:szCs w:val="28"/>
        </w:rPr>
        <w:t>«Портрет твоего края»</w:t>
      </w:r>
      <w:r>
        <w:rPr>
          <w:rFonts w:ascii="PT Astra Serif" w:hAnsi="PT Astra Serif"/>
          <w:sz w:val="28"/>
          <w:szCs w:val="28"/>
        </w:rPr>
        <w:t xml:space="preserve"> включает следующие номинации: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Style w:val="fontstyle01"/>
          <w:rFonts w:ascii="PT Astra Serif" w:hAnsi="PT Astra Serif"/>
        </w:rPr>
        <w:t>«За умение рассмотреть необыкновенное в обыкновенном»;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«Двойной портрет» (за яркое отражение личности «художника»/участника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школы-конкурса);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«Алмаз живого слова» (за красоту и выразительность языка);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 способность видеть немотивированное единство вещей»;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 неожиданный ракурс»;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 зоркость» (за внимание к деталям);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 огонь души» (эмоциональность);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 прозорливость» (за способность видеть невидимое другим);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«Искра мысли» (специальная номинация).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Специальная номинация присуждается участнику решением Жюри для выражения своих симпатий за интересную мысль в очерке при отсутствии других </w:t>
      </w:r>
      <w:r>
        <w:rPr>
          <w:rFonts w:ascii="PT Astra Serif" w:hAnsi="PT Astra Serif"/>
          <w:sz w:val="28"/>
          <w:szCs w:val="28"/>
        </w:rPr>
        <w:lastRenderedPageBreak/>
        <w:t xml:space="preserve">качеств, удовлетворяющих критериям работ, представленных для участия </w:t>
      </w:r>
      <w:r>
        <w:rPr>
          <w:rFonts w:ascii="PT Astra Serif" w:hAnsi="PT Astra Serif"/>
          <w:sz w:val="28"/>
          <w:szCs w:val="28"/>
        </w:rPr>
        <w:br/>
        <w:t>в конкурсе (не более двух работ).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</w:rPr>
        <w:t xml:space="preserve">6.1.1. Предметом рассмотрения в треке </w:t>
      </w:r>
      <w:r>
        <w:rPr>
          <w:rFonts w:ascii="PT Astra Serif" w:hAnsi="PT Astra Serif"/>
          <w:sz w:val="28"/>
          <w:szCs w:val="28"/>
        </w:rPr>
        <w:t>«Портрет твоего края»</w:t>
      </w:r>
      <w:r>
        <w:rPr>
          <w:rFonts w:ascii="PT Astra Serif" w:eastAsia="Times New Roman" w:hAnsi="PT Astra Serif"/>
          <w:sz w:val="28"/>
          <w:szCs w:val="28"/>
        </w:rPr>
        <w:t xml:space="preserve"> является портрет края (города, сельского поселения, и т.д.), представленный в виде очерка. Очерк должен содержать яркое по языковым выразительным средствам (использование образов, метафор, сравнений и т.п.) изложение своего неожиданного взгляда на привычные, известные всем или/и незамеченные или/и важные, по мнению участника, природные памятники, парки, реки, озера, горы, традиции, черты характера жителей, отношения людей и природы, блюда национальной кухни и т.п.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Style w:val="fontstyle01"/>
          <w:rFonts w:ascii="PT Astra Serif" w:hAnsi="PT Astra Serif"/>
        </w:rPr>
        <w:t>Конкурсная работа (очерк / эссе) может выполняться индивидуально или группой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учащихся до 3 человек.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Принять участие в данном треке могут обучающиеся от 14 до 18 лет.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6.2. Трек </w:t>
      </w:r>
      <w:r>
        <w:rPr>
          <w:rFonts w:ascii="PT Astra Serif" w:hAnsi="PT Astra Serif"/>
          <w:i/>
          <w:sz w:val="28"/>
          <w:szCs w:val="28"/>
        </w:rPr>
        <w:t>«Скажи спасибо!»</w:t>
      </w:r>
      <w:r>
        <w:rPr>
          <w:rFonts w:ascii="PT Astra Serif" w:hAnsi="PT Astra Serif"/>
          <w:sz w:val="28"/>
          <w:szCs w:val="28"/>
        </w:rPr>
        <w:t xml:space="preserve"> включает следующие номинации: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«Мама»;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«Папа»;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«Бабушки и дедушки»;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«Родственники»;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«Вдохновляющая личность»;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«Незнакомый человек»;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«Друг»;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«Школьный учитель»;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«Педагог дополнительного образования»;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«Воспитатель»;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«Работники школы»,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«Управленец».</w:t>
      </w:r>
    </w:p>
    <w:p w:rsidR="00A01784" w:rsidRDefault="005806AA">
      <w:pPr>
        <w:tabs>
          <w:tab w:val="left" w:pos="1135"/>
        </w:tabs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6.2.1. Предметом рассмотрения в треке «Скажи спасибо!» является эссе </w:t>
      </w:r>
      <w:r>
        <w:rPr>
          <w:rFonts w:ascii="PT Astra Serif" w:hAnsi="PT Astra Serif"/>
          <w:sz w:val="28"/>
          <w:szCs w:val="28"/>
        </w:rPr>
        <w:br/>
        <w:t xml:space="preserve">и фотография. В эссе, участнику важно на конкретном примере сначала восхититься человеком, а затем сказать ему спасибо, то есть поблагодарить </w:t>
      </w:r>
      <w:r>
        <w:rPr>
          <w:rFonts w:ascii="PT Astra Serif" w:hAnsi="PT Astra Serif"/>
          <w:sz w:val="28"/>
          <w:szCs w:val="28"/>
        </w:rPr>
        <w:br/>
        <w:t>за сделанное добро, которое человек мог и не делать, а также четко описать роль человека, влияние его поведения на свое развитие; фотография, где, по мнению участника, наилучшим образом отражена личность/профессионализм человека, которому выражена благодарность в эссе.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Принять участие в данном треке могут обучающиеся от 7 до 18 лет.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6.3. Трек </w:t>
      </w:r>
      <w:r>
        <w:rPr>
          <w:rFonts w:ascii="PT Astra Serif" w:hAnsi="PT Astra Serif"/>
          <w:i/>
          <w:sz w:val="28"/>
          <w:szCs w:val="28"/>
        </w:rPr>
        <w:t>«Природа, мир, тайник вселенной»</w:t>
      </w:r>
      <w:r>
        <w:rPr>
          <w:rFonts w:ascii="PT Astra Serif" w:hAnsi="PT Astra Serif"/>
          <w:sz w:val="28"/>
          <w:szCs w:val="28"/>
        </w:rPr>
        <w:t xml:space="preserve"> предусматривает подготовку эссе, в котором конкурсантом представлена яркая социальная интерпретация явления природы.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</w:rPr>
        <w:t xml:space="preserve">Предметом рассмотрения в треке </w:t>
      </w:r>
      <w:r>
        <w:rPr>
          <w:rFonts w:ascii="PT Astra Serif" w:hAnsi="PT Astra Serif"/>
          <w:sz w:val="28"/>
          <w:szCs w:val="28"/>
        </w:rPr>
        <w:t xml:space="preserve">«Природа, мир, тайник вселенной» является эссе. </w:t>
      </w:r>
    </w:p>
    <w:p w:rsidR="00A01784" w:rsidRDefault="005806AA">
      <w:pPr>
        <w:ind w:firstLine="709"/>
        <w:jc w:val="both"/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Принять участие в данном треке могут </w:t>
      </w:r>
      <w:r>
        <w:rPr>
          <w:rFonts w:ascii="PT Astra Serif" w:hAnsi="PT Astra Serif"/>
          <w:sz w:val="28"/>
          <w:szCs w:val="28"/>
        </w:rPr>
        <w:t>обучающиеся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от 7 до 18 лет.</w:t>
      </w:r>
    </w:p>
    <w:p w:rsidR="00A01784" w:rsidRDefault="005806AA">
      <w:pPr>
        <w:pStyle w:val="a9"/>
        <w:spacing w:after="0" w:line="24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</w:rPr>
        <w:t xml:space="preserve">6.4. В треке </w:t>
      </w:r>
      <w:r>
        <w:rPr>
          <w:rFonts w:ascii="PT Astra Serif" w:hAnsi="PT Astra Serif"/>
          <w:i/>
          <w:sz w:val="28"/>
          <w:szCs w:val="28"/>
        </w:rPr>
        <w:t>«Одна победа, как одна любовь, единое народное усилье»</w:t>
      </w:r>
      <w:r>
        <w:rPr>
          <w:rFonts w:ascii="PT Astra Serif" w:hAnsi="PT Astra Serif"/>
          <w:sz w:val="28"/>
          <w:szCs w:val="28"/>
        </w:rPr>
        <w:t xml:space="preserve"> участвуют конкурсант и (по выбору конкурсанта) значимый, дорогой для него человек, принадлежащий другому поколению (учитель, мама, папа, бабушка, дедушка, знакомый семьи), который является вторым / взрослым участником конкурсной работы.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6.4.1. Конкурсант (участник) выбирает стихотворение (или фрагмент прозы, или песни о военном времени), которое произвело на него наиболее сильное впечатление и оказалось определяющим эмоциональным опытом, изменившим что-то в личности, в ракурсе взгляда, в системе ценностей самого участника и помог ему сформировать свой характер, картину мира и взгляды </w:t>
      </w:r>
      <w:r>
        <w:rPr>
          <w:rFonts w:ascii="PT Astra Serif" w:hAnsi="PT Astra Serif"/>
          <w:sz w:val="28"/>
          <w:szCs w:val="28"/>
        </w:rPr>
        <w:br/>
        <w:t>на связь поколений и единство людей, разделяющих высшие нравственные ценности. Участнику нужно описать это в своей конкурсной работе – эссе.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6.4.2. Второй текст (стихотворение или фрагмент прозы) выбирает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 xml:space="preserve">взрослый участник. Этот фрагмент либо идет без комментариев, либо, </w:t>
      </w:r>
      <w:r>
        <w:rPr>
          <w:rStyle w:val="fontstyle01"/>
          <w:rFonts w:ascii="PT Astra Serif" w:hAnsi="PT Astra Serif"/>
        </w:rPr>
        <w:br/>
        <w:t>по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желанию взрослого участника, может быть добавлен его комментарий. Это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поможет ярче выявить связь поколений. Данные по второму (взрослому)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участнику: имя, отчество, фамилия, статус (учитель, мама, дедушка, друг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  <w:rFonts w:ascii="PT Astra Serif" w:hAnsi="PT Astra Serif"/>
        </w:rPr>
        <w:t>дедушки и т.д.) указываются в конце работы.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6.4.3. Оба фрагмента участников двух поколений подаются в одной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работе.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6.4.4. Предметом оценивания является эссе участника. Фрагмент взрослого участника не оценивается. 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Принять участие в данном треке могут обучающиеся от 7 до 18 лет.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6.5. В треке </w:t>
      </w:r>
      <w:r>
        <w:rPr>
          <w:rFonts w:ascii="PT Astra Serif" w:hAnsi="PT Astra Serif"/>
          <w:i/>
          <w:sz w:val="28"/>
          <w:szCs w:val="28"/>
        </w:rPr>
        <w:t>«Не жизни цель, а свет предназначенья»</w:t>
      </w:r>
      <w:r>
        <w:rPr>
          <w:rFonts w:ascii="PT Astra Serif" w:hAnsi="PT Astra Serif"/>
          <w:sz w:val="28"/>
          <w:szCs w:val="28"/>
        </w:rPr>
        <w:t xml:space="preserve"> рассматривается </w:t>
      </w:r>
      <w:r>
        <w:rPr>
          <w:rFonts w:ascii="PT Astra Serif" w:hAnsi="PT Astra Serif"/>
          <w:sz w:val="28"/>
          <w:szCs w:val="28"/>
        </w:rPr>
        <w:br/>
        <w:t xml:space="preserve">эссе/ работа – размышление о том, почему человеку важно отыскать в себе «божьи искры», т.е. найти, какая деятельность или область деятельности помогает ему лучше понять себя, свой характер, выразить свои способности, </w:t>
      </w:r>
      <w:r>
        <w:rPr>
          <w:rFonts w:ascii="PT Astra Serif" w:hAnsi="PT Astra Serif"/>
          <w:sz w:val="28"/>
          <w:szCs w:val="28"/>
        </w:rPr>
        <w:br/>
        <w:t>а, значит, выразить себя, т.е. помогает становлению личности. В эссе важно поразмышлять над понятиями «мечта», «цель», «призвание».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Принять участие в данном треке могут обучающиеся от 7 до 18 лет.</w:t>
      </w:r>
    </w:p>
    <w:p w:rsidR="00A01784" w:rsidRDefault="00A01784">
      <w:pPr>
        <w:pStyle w:val="a9"/>
        <w:ind w:left="1080"/>
        <w:jc w:val="both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Критерии оценки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 Очерки / эссе (конкурсные работы) оцениваются по следующим позициям: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способность видеть невидимое другими (знаки старины в архитектуре, традиции, обороты речи, гнездилища птиц и др.), опираясь на мысль </w:t>
      </w:r>
      <w:r>
        <w:rPr>
          <w:rFonts w:ascii="PT Astra Serif" w:hAnsi="PT Astra Serif"/>
          <w:sz w:val="28"/>
          <w:szCs w:val="28"/>
        </w:rPr>
        <w:br/>
        <w:t>Ю.М. Лотмана «вечное носит одежды времени» (0-5 баллов);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неожиданный ракурс взгляда на обычные вещи (например, рождение </w:t>
      </w:r>
      <w:r>
        <w:rPr>
          <w:rFonts w:ascii="PT Astra Serif" w:hAnsi="PT Astra Serif"/>
          <w:sz w:val="28"/>
          <w:szCs w:val="28"/>
        </w:rPr>
        <w:br/>
        <w:t>в Челябинске и официальное признание термина «белая металлургия», отражающего производственную философию высокого профессионализма сотрудников и комфортных условий труда на трубопрокатном заводе, когда был разрушен стереотип о работе с металлом как об исключительно «черной металлургии») (0-5 баллов);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культура языка, выразительность представления содержания мысли </w:t>
      </w:r>
      <w:r>
        <w:rPr>
          <w:rFonts w:ascii="PT Astra Serif" w:hAnsi="PT Astra Serif"/>
          <w:sz w:val="28"/>
          <w:szCs w:val="28"/>
        </w:rPr>
        <w:br/>
        <w:t>(0-5 баллов);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тщательность (0-5 баллов);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проявленность личности: выбор темы конкурсантом, интересные обороты речи, отсутствие шаблонов, обаяние личности (0-5 баллов);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открытость ребенка (искренность, интерес к предмету очерка, своему внутреннему миру, желание поделиться своим открытием с другими)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(0-5 баллов).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степень проявленности личности участника в очерке (отсутствие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шаблонов, фраз, смысл которых автор очерка не понимает и не может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 xml:space="preserve">объяснить), наличие своего взгляда на предмет очерка </w:t>
      </w:r>
      <w:r>
        <w:rPr>
          <w:rFonts w:ascii="PT Astra Serif" w:hAnsi="PT Astra Serif"/>
          <w:sz w:val="28"/>
          <w:szCs w:val="28"/>
        </w:rPr>
        <w:t>(0-5 баллов)</w:t>
      </w:r>
      <w:r>
        <w:rPr>
          <w:rStyle w:val="fontstyle01"/>
          <w:rFonts w:ascii="PT Astra Serif" w:hAnsi="PT Astra Serif"/>
        </w:rPr>
        <w:t>;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 xml:space="preserve">уровень языка и тщательность подготовки очерка </w:t>
      </w:r>
      <w:r>
        <w:rPr>
          <w:rFonts w:ascii="PT Astra Serif" w:hAnsi="PT Astra Serif"/>
          <w:sz w:val="28"/>
          <w:szCs w:val="28"/>
        </w:rPr>
        <w:t>(0-5 баллов)</w:t>
      </w:r>
      <w:r>
        <w:rPr>
          <w:rStyle w:val="fontstyle01"/>
          <w:rFonts w:ascii="PT Astra Serif" w:hAnsi="PT Astra Serif"/>
        </w:rPr>
        <w:t>;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 xml:space="preserve">наличие интереса к предмету </w:t>
      </w:r>
      <w:r>
        <w:rPr>
          <w:rFonts w:ascii="PT Astra Serif" w:hAnsi="PT Astra Serif"/>
          <w:sz w:val="28"/>
          <w:szCs w:val="28"/>
        </w:rPr>
        <w:t>(0-5 баллов)</w:t>
      </w:r>
      <w:r>
        <w:rPr>
          <w:rStyle w:val="fontstyle01"/>
          <w:rFonts w:ascii="PT Astra Serif" w:hAnsi="PT Astra Serif"/>
        </w:rPr>
        <w:t>;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способ найти формы выражения интереса, восторга и любви к краю,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>позволяющие возбудить восторг и устойчивый интерес к краю у других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 xml:space="preserve">людей </w:t>
      </w:r>
      <w:r>
        <w:rPr>
          <w:rFonts w:ascii="PT Astra Serif" w:hAnsi="PT Astra Serif"/>
          <w:sz w:val="28"/>
          <w:szCs w:val="28"/>
        </w:rPr>
        <w:t>(0-5 баллов)</w:t>
      </w:r>
      <w:r>
        <w:rPr>
          <w:rStyle w:val="fontstyle01"/>
          <w:rFonts w:ascii="PT Astra Serif" w:hAnsi="PT Astra Serif"/>
        </w:rPr>
        <w:t>.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Все параметры оцениваются по 5-ти балльной шкале, высшая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  <w:rFonts w:ascii="PT Astra Serif" w:hAnsi="PT Astra Serif"/>
        </w:rPr>
        <w:t xml:space="preserve">оценка – 5 баллов. </w:t>
      </w:r>
      <w:r>
        <w:rPr>
          <w:rFonts w:ascii="PT Astra Serif" w:hAnsi="PT Astra Serif"/>
          <w:sz w:val="28"/>
          <w:szCs w:val="28"/>
        </w:rPr>
        <w:t>Максимальное количество баллов – 50.</w:t>
      </w:r>
    </w:p>
    <w:p w:rsidR="00A01784" w:rsidRDefault="00A0178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Оформление конкурсной работы и заявки на участие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8.1. Для участия в муниципальном этапе Конкурса образовательное учреждение представляет: 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заявку на участие в Конкурсе.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8.1.1. Участники треков </w:t>
      </w:r>
      <w:r>
        <w:rPr>
          <w:rFonts w:ascii="PT Astra Serif" w:hAnsi="PT Astra Serif"/>
          <w:i/>
          <w:sz w:val="28"/>
          <w:szCs w:val="28"/>
        </w:rPr>
        <w:t>«Портрет твоего края», «Природа, мир, тайник Вселенной», «Не жизни цель, а свет предназначенья», «Одна победа, как одна любовь, единое народное усилье»</w:t>
      </w:r>
      <w:r>
        <w:rPr>
          <w:rFonts w:ascii="PT Astra Serif" w:hAnsi="PT Astra Serif"/>
          <w:sz w:val="28"/>
          <w:szCs w:val="28"/>
        </w:rPr>
        <w:t xml:space="preserve"> к заявке прилагают очерк/ эссе (конкурсную работу) до 5000 знаков без пробелов в </w:t>
      </w:r>
      <w:r>
        <w:rPr>
          <w:rFonts w:ascii="PT Astra Serif" w:hAnsi="PT Astra Serif"/>
          <w:b/>
          <w:sz w:val="28"/>
          <w:szCs w:val="28"/>
        </w:rPr>
        <w:t>рукописном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i/>
          <w:sz w:val="28"/>
          <w:szCs w:val="28"/>
        </w:rPr>
        <w:t>отсканированном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b/>
          <w:sz w:val="28"/>
          <w:szCs w:val="28"/>
        </w:rPr>
        <w:t>виде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b/>
          <w:sz w:val="28"/>
          <w:szCs w:val="28"/>
        </w:rPr>
        <w:t>печатном виде</w:t>
      </w:r>
      <w:r>
        <w:rPr>
          <w:rFonts w:ascii="PT Astra Serif" w:hAnsi="PT Astra Serif"/>
          <w:sz w:val="28"/>
          <w:szCs w:val="28"/>
        </w:rPr>
        <w:t>, в формате Word, шрифт Times New Roman, кегль 14, межстрочный интервал 1,5.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8.1.2. Участники трека </w:t>
      </w:r>
      <w:r>
        <w:rPr>
          <w:rFonts w:ascii="PT Astra Serif" w:hAnsi="PT Astra Serif"/>
          <w:i/>
          <w:sz w:val="28"/>
          <w:szCs w:val="28"/>
        </w:rPr>
        <w:t>«Скажи спасибо!»</w:t>
      </w:r>
      <w:r>
        <w:rPr>
          <w:rFonts w:ascii="PT Astra Serif" w:hAnsi="PT Astra Serif"/>
          <w:sz w:val="28"/>
          <w:szCs w:val="28"/>
        </w:rPr>
        <w:t xml:space="preserve"> к заявке прилагают: 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эссе объемом до 3500 печатных знаков без пробелов в рукописном (отсканированном) виде и печатном виде, в формате Word, шрифт Times New Roman, кегль 14, межстрочный интервал 1,5;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фотографию (формат jpg) человека, которому посвящено эссе.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 На титульной странице конкурсной работы (во всех треках и номинациях) указываются:</w:t>
      </w:r>
    </w:p>
    <w:p w:rsidR="00A01784" w:rsidRDefault="005806A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название всероссийского Конкурса (Всероссийская </w:t>
      </w:r>
      <w:r>
        <w:rPr>
          <w:rFonts w:ascii="PT Astra Serif" w:hAnsi="PT Astra Serif"/>
          <w:color w:val="000000"/>
          <w:sz w:val="28"/>
          <w:szCs w:val="28"/>
        </w:rPr>
        <w:t>детская творческая школа-конкурс в сфере развития и продвижения территорий «Портрет твоего края»)</w:t>
      </w:r>
      <w:r>
        <w:rPr>
          <w:rFonts w:ascii="PT Astra Serif" w:hAnsi="PT Astra Serif"/>
          <w:sz w:val="28"/>
          <w:szCs w:val="28"/>
        </w:rPr>
        <w:t>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 и возраст автора (авторов);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образовательного учреждения (город/сельское поселение, регион);</w:t>
      </w:r>
    </w:p>
    <w:p w:rsidR="00A01784" w:rsidRDefault="005806A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трек и номинация;</w:t>
      </w:r>
    </w:p>
    <w:p w:rsidR="00A01784" w:rsidRDefault="005806AA" w:rsidP="00BB12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 работы (если есть).</w:t>
      </w:r>
    </w:p>
    <w:p w:rsidR="00BB128E" w:rsidRDefault="00BB128E" w:rsidP="00BB12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784" w:rsidRDefault="005806AA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Подведение итогов и награждение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9.1. Победителем конкурса в каждой номинации становится конкурсант, набравший наибольшее количество баллов, призовые места (2 и 3 место) распределяются согласно рейтингированию среди остальных участников.</w:t>
      </w:r>
    </w:p>
    <w:p w:rsidR="00A01784" w:rsidRDefault="005806AA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9.2. Победители (1 место) и призёры (2 и 3 место) Конкурса по каждому треку, в каждой номинации награждаются дипломами министерства образования и науки Тамбовской области.</w:t>
      </w:r>
    </w:p>
    <w:p w:rsidR="00A01784" w:rsidRDefault="005806AA">
      <w:pPr>
        <w:autoSpaceDE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9.3. Данные о победителях и призёрах Конкурса включаются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региональный реестр детей, проявляющих способности и таланты, а также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в Банк данных «Одарённые дети Тамбовщины».</w:t>
      </w:r>
    </w:p>
    <w:p w:rsidR="00A01784" w:rsidRDefault="005806AA">
      <w:pPr>
        <w:autoSpaceDE w:val="0"/>
        <w:ind w:firstLine="709"/>
        <w:jc w:val="both"/>
        <w:textAlignment w:val="auto"/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9.4. По решению жюри регионального этапа Конкурса, работы победителей будут рекомендованы для участия во всероссийском этапе </w:t>
      </w:r>
      <w:r>
        <w:rPr>
          <w:rFonts w:ascii="PT Astra Serif" w:hAnsi="PT Astra Serif"/>
          <w:color w:val="000000"/>
          <w:sz w:val="28"/>
          <w:szCs w:val="28"/>
        </w:rPr>
        <w:t>детской творческой школы-конкурса в сфере развития и продвижения территорий «Портрет твоего края»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01784" w:rsidRDefault="00A0178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01784" w:rsidRDefault="00A01784">
      <w:pPr>
        <w:widowControl/>
        <w:spacing w:after="160" w:line="249" w:lineRule="auto"/>
        <w:ind w:left="-1134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A01784" w:rsidRDefault="005806AA">
      <w:pPr>
        <w:pageBreakBefore/>
        <w:widowControl/>
        <w:spacing w:after="160" w:line="249" w:lineRule="auto"/>
        <w:ind w:left="-1134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1 к Положению</w:t>
      </w:r>
    </w:p>
    <w:p w:rsidR="00A01784" w:rsidRDefault="00A01784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СОГЛАСИЕ РОДИТЕЛЯ (ЗАКОННОГО ПРЕДСТАВИТЕЛЯ)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НА ОБРАБОТКУ ПЕРСОНАЛЬНЫХ ДАННЫХ НЕСОВЕРШЕННОЛЕТНЕГО</w:t>
      </w:r>
    </w:p>
    <w:p w:rsidR="00A01784" w:rsidRDefault="005806AA">
      <w:pPr>
        <w:widowControl/>
        <w:spacing w:line="276" w:lineRule="auto"/>
        <w:ind w:left="-1134" w:firstLine="567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Я, _________________________________________________________________________________________,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(ФИО родителя или законного представителя)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зарегистрированный (-ая) по адресу: 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_________________________________________________________________________________________________,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(адрес места регистрации)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наименование документа, удостоверяющего личность _________________ серия ______ №____________________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выдан____________________________________________________________________________________________,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(когда и кем выдан)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являясь родителем (законным представителем) несовершеннолетнего _____________________________________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_________________________________________________________________________________________________,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(ФИО несовершеннолетнего)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зарегистрированного по адресу: ______________________________________________________________________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_________________________________________________________________________________________________,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(адрес места регистрации несовершеннолетнего)</w:t>
      </w:r>
    </w:p>
    <w:p w:rsidR="00A01784" w:rsidRDefault="005806AA">
      <w:pPr>
        <w:widowControl/>
        <w:spacing w:line="276" w:lineRule="auto"/>
        <w:ind w:left="-1134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на основании_____________________________________________________________________________________,</w:t>
      </w:r>
    </w:p>
    <w:p w:rsidR="00A01784" w:rsidRDefault="005806AA">
      <w:pPr>
        <w:widowControl/>
        <w:spacing w:line="276" w:lineRule="auto"/>
        <w:ind w:left="-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 даю свое согласие министерству образования и науки Тамбовской области, расположенному по адресу: г.Тамбов, ул.Советская, 108/8,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 Я даю согласие на использование персональных данных несовершеннолетнего исключительно в целях оформления сводной заявки от _______________________________________________________________________________________________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both"/>
      </w:pPr>
      <w:r>
        <w:rPr>
          <w:rFonts w:ascii="PT Astra Serif" w:eastAsia="Calibri" w:hAnsi="PT Astra Serif"/>
          <w:sz w:val="20"/>
          <w:szCs w:val="20"/>
          <w:lang w:eastAsia="en-US"/>
        </w:rPr>
        <w:t xml:space="preserve">указать муниципалитет и всех необходимых документов, требующихся в процессе организации и проведения регионального этапа </w:t>
      </w:r>
      <w:r>
        <w:rPr>
          <w:rFonts w:ascii="PT Astra Serif" w:eastAsia="Calibri" w:hAnsi="PT Astra Serif"/>
          <w:b/>
          <w:sz w:val="20"/>
          <w:szCs w:val="20"/>
          <w:lang w:eastAsia="en-US"/>
        </w:rPr>
        <w:t>Всероссийской детской творческой школы-конкурса в сфере развития и продвижения территорий «Портрет твоего края»</w:t>
      </w:r>
      <w:r>
        <w:rPr>
          <w:rFonts w:ascii="PT Astra Serif" w:eastAsia="Calibri" w:hAnsi="PT Astra Serif"/>
          <w:sz w:val="20"/>
          <w:szCs w:val="20"/>
          <w:lang w:eastAsia="en-US"/>
        </w:rPr>
        <w:t xml:space="preserve"> (далее – Конкурс), а также последующих мероприятий, сопряженных с Конкурсом. 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 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01784" w:rsidRDefault="005806AA">
      <w:pPr>
        <w:widowControl/>
        <w:spacing w:line="276" w:lineRule="auto"/>
        <w:ind w:left="-1134" w:firstLine="567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Данное согласие может быть отозвано в любой момент по моему письменному заявлению. Я подтверждаю, что, давая такое согласие, действую по собственной воле и в интересах несовершеннолетнего.</w:t>
      </w:r>
    </w:p>
    <w:p w:rsidR="00A01784" w:rsidRDefault="005806AA">
      <w:pPr>
        <w:widowControl/>
        <w:spacing w:line="276" w:lineRule="auto"/>
        <w:ind w:left="-1134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«____» ___________ 202__ г. ___________________________ /_________________/</w:t>
      </w:r>
    </w:p>
    <w:p w:rsidR="00A01784" w:rsidRDefault="00A01784">
      <w:pPr>
        <w:widowControl/>
        <w:spacing w:line="276" w:lineRule="auto"/>
        <w:ind w:hanging="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hanging="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hanging="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hanging="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A01784" w:rsidRDefault="005806AA">
      <w:pPr>
        <w:widowControl/>
        <w:spacing w:line="276" w:lineRule="auto"/>
        <w:ind w:hanging="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1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A01784" w:rsidRDefault="005806AA">
      <w:pPr>
        <w:widowControl/>
        <w:spacing w:after="160" w:line="249" w:lineRule="auto"/>
        <w:ind w:left="-1134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2 к Положению</w:t>
      </w:r>
    </w:p>
    <w:p w:rsidR="00A01784" w:rsidRDefault="00A01784">
      <w:pPr>
        <w:widowControl/>
        <w:spacing w:after="160" w:line="249" w:lineRule="auto"/>
        <w:ind w:left="-1134"/>
        <w:jc w:val="center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after="160" w:line="249" w:lineRule="auto"/>
        <w:ind w:left="-1134"/>
        <w:jc w:val="center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5806AA">
      <w:pPr>
        <w:widowControl/>
        <w:spacing w:after="160" w:line="249" w:lineRule="auto"/>
        <w:ind w:left="-1134"/>
        <w:jc w:val="center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СОГЛАСИЕ НА ОБРАБОТКУ ПЕРСОНАЛЬНЫХ ДАННЫХ СОВЕРШЕННОЛЕТНЕГО</w:t>
      </w:r>
    </w:p>
    <w:p w:rsidR="00A01784" w:rsidRDefault="005806AA">
      <w:pPr>
        <w:widowControl/>
        <w:spacing w:after="160" w:line="249" w:lineRule="auto"/>
        <w:ind w:left="-1134" w:firstLine="567"/>
        <w:jc w:val="center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Я,__________________________________________________________________________________________,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>(ФИО)</w:t>
      </w:r>
    </w:p>
    <w:p w:rsidR="00A01784" w:rsidRDefault="005806AA">
      <w:pPr>
        <w:widowControl/>
        <w:spacing w:after="160" w:line="249" w:lineRule="auto"/>
        <w:ind w:left="-1134"/>
        <w:jc w:val="center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зарегистрированный(-ая) по адресу: __________________________________________________________________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>_________________________________________________________________________________________________,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>(адрес места регистрации)</w:t>
      </w:r>
    </w:p>
    <w:p w:rsidR="00A01784" w:rsidRDefault="005806AA">
      <w:pPr>
        <w:widowControl/>
        <w:spacing w:line="249" w:lineRule="auto"/>
        <w:ind w:left="-1134"/>
        <w:jc w:val="center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наименование документа, удостоверяющего личность ________________  серия________ №___________________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>выдан____________________________________________________________________________________________</w:t>
      </w:r>
    </w:p>
    <w:p w:rsidR="00A01784" w:rsidRDefault="005806AA">
      <w:pPr>
        <w:widowControl/>
        <w:ind w:left="-1134"/>
        <w:jc w:val="center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_________________________________________________________________________________________________,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 xml:space="preserve">                                                                             (когда и кем выдан)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</w:r>
    </w:p>
    <w:p w:rsidR="00A01784" w:rsidRDefault="005806AA">
      <w:pPr>
        <w:widowControl/>
        <w:ind w:left="-1134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даю свое согласие министерству образования и науки Тамбовской области, расположенному по адресу: г.Тамбов, ул.Советская, 108/8,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моих персональных данных, относящихся исключительно к перечисленным ниже категориям персональных данных: фамилия, имя, отчество; дата</w:t>
      </w:r>
      <w:r>
        <w:rPr>
          <w:rFonts w:ascii="PT Astra Serif" w:eastAsia="Calibri" w:hAnsi="PT Astra Serif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рождения; индекс, полный адрес места жительства (регистрации); номер телефона (домашний,</w:t>
      </w:r>
      <w:r>
        <w:rPr>
          <w:rFonts w:ascii="PT Astra Serif" w:eastAsia="Calibri" w:hAnsi="PT Astra Serif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мобильный); тип и данные (серия, номер, когда и кем выдан) документа, удостоверяющего</w:t>
      </w:r>
      <w:r>
        <w:rPr>
          <w:rFonts w:ascii="PT Astra Serif" w:eastAsia="Calibri" w:hAnsi="PT Astra Serif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личность; место учебы; класс; номинация, биометрические данные (фото и видео изображения).</w:t>
      </w:r>
    </w:p>
    <w:p w:rsidR="00A01784" w:rsidRDefault="005806AA">
      <w:pPr>
        <w:widowControl/>
        <w:spacing w:line="249" w:lineRule="auto"/>
        <w:ind w:left="-1134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Я даю согласие на использование моих персональных данных исключительно в целях оформления сводной заявки от (указать муниципалитет) ___________________________________________________________________</w:t>
      </w:r>
    </w:p>
    <w:p w:rsidR="00A01784" w:rsidRDefault="005806AA">
      <w:pPr>
        <w:widowControl/>
        <w:spacing w:line="249" w:lineRule="auto"/>
        <w:ind w:left="-1134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 xml:space="preserve">и всех необходимых документов, требующихся в процессе организации и проведения регионального этапа </w:t>
      </w:r>
      <w:r>
        <w:rPr>
          <w:rFonts w:ascii="PT Astra Serif" w:eastAsia="Calibri" w:hAnsi="PT Astra Serif"/>
          <w:b/>
          <w:sz w:val="20"/>
          <w:szCs w:val="20"/>
          <w:lang w:eastAsia="en-US"/>
        </w:rPr>
        <w:t>Всероссийской детской творческой школы-конкурса в сфере развития и продвижения территорий «Портрет твоего края»</w:t>
      </w:r>
      <w:r>
        <w:rPr>
          <w:rFonts w:ascii="PT Astra Serif" w:eastAsia="Calibri" w:hAnsi="PT Astra Serif"/>
          <w:sz w:val="20"/>
          <w:szCs w:val="20"/>
          <w:lang w:eastAsia="en-US"/>
        </w:rPr>
        <w:t xml:space="preserve"> (далее – Конкурс), а также последующих мероприятий, сопряженных с Конкурсом.</w:t>
      </w:r>
    </w:p>
    <w:p w:rsidR="00A01784" w:rsidRDefault="005806AA">
      <w:pPr>
        <w:widowControl/>
        <w:spacing w:line="249" w:lineRule="auto"/>
        <w:ind w:left="-1134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A01784" w:rsidRDefault="005806AA">
      <w:pPr>
        <w:widowControl/>
        <w:spacing w:line="249" w:lineRule="auto"/>
        <w:ind w:left="-1134" w:firstLine="567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 </w:t>
      </w:r>
    </w:p>
    <w:p w:rsidR="00A01784" w:rsidRDefault="005806AA">
      <w:pPr>
        <w:widowControl/>
        <w:spacing w:line="249" w:lineRule="auto"/>
        <w:ind w:left="-1134" w:firstLine="567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Данное согласие может быть отозвано в любой момент по моему письменному заявлению.</w:t>
      </w:r>
    </w:p>
    <w:p w:rsidR="00A01784" w:rsidRDefault="005806AA">
      <w:pPr>
        <w:widowControl/>
        <w:spacing w:line="249" w:lineRule="auto"/>
        <w:ind w:left="-1134" w:firstLine="567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Я подтверждаю, что, давая такое согласие, действую по собственной воле.</w:t>
      </w:r>
    </w:p>
    <w:p w:rsidR="00A01784" w:rsidRDefault="00A01784">
      <w:pPr>
        <w:widowControl/>
        <w:spacing w:line="249" w:lineRule="auto"/>
        <w:ind w:left="-1134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49" w:lineRule="auto"/>
        <w:ind w:left="-1134"/>
        <w:rPr>
          <w:rFonts w:ascii="PT Astra Serif" w:eastAsia="Calibri" w:hAnsi="PT Astra Serif"/>
          <w:sz w:val="20"/>
          <w:szCs w:val="20"/>
          <w:lang w:eastAsia="en-US"/>
        </w:rPr>
      </w:pP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954"/>
      </w:tblGrid>
      <w:tr w:rsidR="00A01784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784" w:rsidRDefault="005806AA">
            <w:pPr>
              <w:widowControl/>
              <w:spacing w:after="160" w:line="249" w:lineRule="auto"/>
              <w:ind w:left="-1134"/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«____» ______________________ 2024 г.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784" w:rsidRDefault="005806AA">
            <w:pPr>
              <w:widowControl/>
              <w:spacing w:after="160" w:line="249" w:lineRule="auto"/>
              <w:ind w:left="-1134"/>
              <w:jc w:val="center"/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___________________________ /_________________/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br/>
              <w:t>Расшифровка подписи                   Подпись</w:t>
            </w:r>
          </w:p>
        </w:tc>
      </w:tr>
    </w:tbl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A01784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</w:p>
    <w:p w:rsidR="00A01784" w:rsidRDefault="005806AA">
      <w:pPr>
        <w:widowControl/>
        <w:spacing w:line="276" w:lineRule="auto"/>
        <w:ind w:left="-1134"/>
        <w:jc w:val="both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___________________________________________________________________________________________________________</w:t>
      </w:r>
    </w:p>
    <w:p w:rsidR="00A01784" w:rsidRDefault="005806AA">
      <w:pPr>
        <w:widowControl/>
        <w:spacing w:line="276" w:lineRule="auto"/>
        <w:ind w:left="-1134"/>
        <w:jc w:val="both"/>
      </w:pP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t>2 В соответствии со ст. 5 ФЗ «Об обработке персональных данных» от 27.07.2006 №152-ФЗ, указываются</w:t>
      </w:r>
      <w:r>
        <w:rPr>
          <w:rFonts w:ascii="PT Astra Serif" w:eastAsia="Calibri" w:hAnsi="PT Astra Serif"/>
          <w:color w:val="000000"/>
          <w:sz w:val="20"/>
          <w:szCs w:val="20"/>
          <w:lang w:eastAsia="en-US"/>
        </w:rPr>
        <w:br/>
        <w:t>только те персональные данные, которые отвечают целям их обработки.</w:t>
      </w:r>
      <w:r>
        <w:rPr>
          <w:rStyle w:val="fontstyle21"/>
          <w:rFonts w:ascii="PT Astra Serif" w:hAnsi="PT Astra Serif"/>
          <w:sz w:val="20"/>
          <w:szCs w:val="20"/>
        </w:rPr>
        <w:t xml:space="preserve">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A01784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A017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A0178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№2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образования и науки Тамбовской области</w:t>
            </w:r>
          </w:p>
          <w:p w:rsidR="00A01784" w:rsidRDefault="005806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_______________ № _____</w:t>
            </w:r>
          </w:p>
        </w:tc>
      </w:tr>
    </w:tbl>
    <w:p w:rsidR="00A01784" w:rsidRDefault="00A01784">
      <w:pPr>
        <w:jc w:val="center"/>
        <w:rPr>
          <w:rFonts w:ascii="PT Astra Serif" w:hAnsi="PT Astra Serif"/>
          <w:b/>
          <w:sz w:val="28"/>
          <w:szCs w:val="28"/>
        </w:rPr>
      </w:pPr>
    </w:p>
    <w:p w:rsidR="00A01784" w:rsidRDefault="00A01784">
      <w:pPr>
        <w:jc w:val="center"/>
      </w:pPr>
    </w:p>
    <w:p w:rsidR="00A01784" w:rsidRDefault="005806AA">
      <w:pPr>
        <w:jc w:val="center"/>
      </w:pPr>
      <w:r>
        <w:rPr>
          <w:rStyle w:val="fontstyle21"/>
          <w:rFonts w:ascii="PT Astra Serif" w:hAnsi="PT Astra Serif"/>
        </w:rPr>
        <w:t>Состав</w:t>
      </w:r>
    </w:p>
    <w:p w:rsidR="00A01784" w:rsidRDefault="005806AA">
      <w:pPr>
        <w:jc w:val="center"/>
      </w:pPr>
      <w:r>
        <w:rPr>
          <w:rStyle w:val="fontstyle21"/>
          <w:rFonts w:ascii="PT Astra Serif" w:hAnsi="PT Astra Serif"/>
        </w:rPr>
        <w:t>организационного комитета по подготовке и проведению</w:t>
      </w:r>
    </w:p>
    <w:p w:rsidR="00A01784" w:rsidRDefault="005806AA">
      <w:pPr>
        <w:jc w:val="center"/>
      </w:pPr>
      <w:r>
        <w:rPr>
          <w:rStyle w:val="fontstyle01"/>
          <w:rFonts w:ascii="PT Astra Serif" w:hAnsi="PT Astra Serif"/>
          <w:b/>
        </w:rPr>
        <w:t xml:space="preserve">регионального этапа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Всероссийской детской творческой школы-конкурса в сфере развития и продвижения территорий </w:t>
      </w:r>
    </w:p>
    <w:p w:rsidR="00A01784" w:rsidRDefault="005806AA">
      <w:pPr>
        <w:ind w:firstLine="567"/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«Портрет твоего края»</w:t>
      </w:r>
    </w:p>
    <w:p w:rsidR="00A01784" w:rsidRDefault="005806AA">
      <w:pPr>
        <w:ind w:firstLine="709"/>
        <w:jc w:val="both"/>
      </w:pPr>
      <w:r>
        <w:rPr>
          <w:rStyle w:val="fontstyle01"/>
          <w:rFonts w:ascii="PT Astra Serif" w:hAnsi="PT Astra Serif"/>
        </w:rPr>
        <w:t>Трунов Дмитрий Васильевич, начальник отдела дополнительного образования, воспитания, социализации и государственной поддержки детей министерства образования и науки Тамбовской области, председатель;</w:t>
      </w:r>
    </w:p>
    <w:p w:rsidR="00A01784" w:rsidRDefault="005806AA">
      <w:pPr>
        <w:ind w:firstLine="567"/>
        <w:jc w:val="both"/>
      </w:pPr>
      <w:r>
        <w:rPr>
          <w:rStyle w:val="fontstyle01"/>
          <w:rFonts w:ascii="PT Astra Serif" w:hAnsi="PT Astra Serif"/>
        </w:rPr>
        <w:t>Члены оргкомитета:</w:t>
      </w:r>
    </w:p>
    <w:p w:rsidR="00A01784" w:rsidRDefault="005806AA">
      <w:pPr>
        <w:ind w:firstLine="567"/>
        <w:jc w:val="both"/>
      </w:pPr>
      <w:r>
        <w:rPr>
          <w:rStyle w:val="fontstyle01"/>
          <w:rFonts w:ascii="PT Astra Serif" w:hAnsi="PT Astra Serif"/>
        </w:rPr>
        <w:t xml:space="preserve">Маштак Елена Николаевна, консультант отдела дополнительного образования, воспитания, социализации и государственной поддержки детей министерства образования и науки Тамбовской области; </w:t>
      </w:r>
    </w:p>
    <w:p w:rsidR="00A01784" w:rsidRDefault="005806AA">
      <w:pPr>
        <w:ind w:firstLine="567"/>
        <w:jc w:val="both"/>
      </w:pPr>
      <w:r>
        <w:rPr>
          <w:rStyle w:val="fontstyle01"/>
          <w:rFonts w:ascii="PT Astra Serif" w:hAnsi="PT Astra Serif"/>
        </w:rPr>
        <w:t xml:space="preserve">Долгий Иван Анатольевич, </w:t>
      </w:r>
      <w:r>
        <w:rPr>
          <w:rFonts w:ascii="PT Astra Serif" w:hAnsi="PT Astra Serif"/>
          <w:sz w:val="28"/>
          <w:szCs w:val="28"/>
        </w:rPr>
        <w:t>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A01784" w:rsidRDefault="005806AA">
      <w:pPr>
        <w:ind w:firstLine="567"/>
        <w:jc w:val="both"/>
      </w:pPr>
      <w:r>
        <w:rPr>
          <w:rStyle w:val="fontstyle01"/>
          <w:rFonts w:ascii="PT Astra Serif" w:hAnsi="PT Astra Serif"/>
        </w:rPr>
        <w:t xml:space="preserve">Чернышова Елена Юрьевна, заведующий структурным подразделением </w:t>
      </w:r>
      <w:r>
        <w:rPr>
          <w:rFonts w:ascii="PT Astra Serif" w:hAnsi="PT Astra Serif"/>
          <w:sz w:val="28"/>
          <w:szCs w:val="28"/>
        </w:rPr>
        <w:t>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</w:t>
      </w:r>
      <w:r>
        <w:rPr>
          <w:rStyle w:val="fontstyle01"/>
          <w:rFonts w:ascii="PT Astra Serif" w:hAnsi="PT Astra Serif"/>
        </w:rPr>
        <w:t>.</w:t>
      </w:r>
    </w:p>
    <w:p w:rsidR="00A01784" w:rsidRDefault="005806AA">
      <w:pPr>
        <w:ind w:firstLine="567"/>
        <w:jc w:val="both"/>
      </w:pPr>
      <w:r>
        <w:rPr>
          <w:rFonts w:ascii="PT Astra Serif" w:hAnsi="PT Astra Serif"/>
          <w:sz w:val="28"/>
          <w:szCs w:val="28"/>
        </w:rPr>
        <w:t>Чеботарёва Марина Леонтьевна, методист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</w:t>
      </w:r>
      <w:r>
        <w:rPr>
          <w:rStyle w:val="fontstyle01"/>
          <w:rFonts w:ascii="PT Astra Serif" w:hAnsi="PT Astra Serif"/>
        </w:rPr>
        <w:t>.</w:t>
      </w:r>
    </w:p>
    <w:p w:rsidR="00A01784" w:rsidRDefault="00A01784">
      <w:pPr>
        <w:ind w:firstLine="567"/>
        <w:jc w:val="both"/>
      </w:pPr>
    </w:p>
    <w:p w:rsidR="00A01784" w:rsidRDefault="00A01784">
      <w:pPr>
        <w:jc w:val="both"/>
      </w:pPr>
    </w:p>
    <w:p w:rsidR="00A01784" w:rsidRDefault="00A01784">
      <w:pPr>
        <w:ind w:firstLine="709"/>
        <w:jc w:val="both"/>
      </w:pPr>
    </w:p>
    <w:p w:rsidR="00A01784" w:rsidRDefault="00A01784">
      <w:pPr>
        <w:ind w:firstLine="709"/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both"/>
      </w:pPr>
    </w:p>
    <w:p w:rsidR="00A01784" w:rsidRDefault="00A01784">
      <w:pPr>
        <w:jc w:val="right"/>
        <w:rPr>
          <w:rFonts w:ascii="PT Astra Serif" w:hAnsi="PT Astra Serif"/>
          <w:sz w:val="28"/>
          <w:szCs w:val="28"/>
        </w:rPr>
      </w:pPr>
    </w:p>
    <w:p w:rsidR="00A01784" w:rsidRDefault="00A01784" w:rsidP="00BB128E">
      <w:pPr>
        <w:rPr>
          <w:rFonts w:ascii="PT Astra Serif" w:hAnsi="PT Astra Serif"/>
          <w:sz w:val="28"/>
          <w:szCs w:val="28"/>
        </w:rPr>
      </w:pPr>
    </w:p>
    <w:p w:rsidR="00A01784" w:rsidRDefault="00A01784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A01784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A017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84" w:rsidRDefault="00A0178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1784" w:rsidRDefault="005806AA" w:rsidP="0079560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</w:t>
            </w:r>
            <w:r w:rsidR="00795600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A01784" w:rsidRDefault="007956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01784" w:rsidRDefault="005806AA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844692" cy="7621854"/>
            <wp:effectExtent l="0" t="0" r="3810" b="0"/>
            <wp:docPr id="2" name="Рисунок 25" descr="C:\Users\user\Downloads\Doc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191" cy="7626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600" w:rsidRDefault="00795600">
      <w:pPr>
        <w:jc w:val="center"/>
      </w:pPr>
    </w:p>
    <w:sectPr w:rsidR="00795600" w:rsidSect="00D52281">
      <w:pgSz w:w="11906" w:h="16838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AA" w:rsidRDefault="005806AA">
      <w:r>
        <w:separator/>
      </w:r>
    </w:p>
  </w:endnote>
  <w:endnote w:type="continuationSeparator" w:id="0">
    <w:p w:rsidR="005806AA" w:rsidRDefault="005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AA" w:rsidRDefault="005806AA">
      <w:r>
        <w:rPr>
          <w:color w:val="000000"/>
        </w:rPr>
        <w:separator/>
      </w:r>
    </w:p>
  </w:footnote>
  <w:footnote w:type="continuationSeparator" w:id="0">
    <w:p w:rsidR="005806AA" w:rsidRDefault="0058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2082"/>
    <w:multiLevelType w:val="multilevel"/>
    <w:tmpl w:val="CA7459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PT Astra Serif" w:hAnsi="PT Astra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3C172FE"/>
    <w:multiLevelType w:val="multilevel"/>
    <w:tmpl w:val="93B40EA0"/>
    <w:lvl w:ilvl="0">
      <w:start w:val="1"/>
      <w:numFmt w:val="decimal"/>
      <w:lvlText w:val="%1."/>
      <w:lvlJc w:val="left"/>
      <w:pPr>
        <w:ind w:left="3479" w:hanging="360"/>
      </w:pPr>
      <w:rPr>
        <w:rFonts w:ascii="PT Astra Serif" w:hAnsi="PT Astra Serif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ascii="PT Astra Serif" w:hAnsi="PT Astra Serif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PT Astra Serif" w:hAnsi="PT Astra Serif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4"/>
    <w:rsid w:val="00234B68"/>
    <w:rsid w:val="005806AA"/>
    <w:rsid w:val="006B7DC0"/>
    <w:rsid w:val="00795600"/>
    <w:rsid w:val="007C3EAA"/>
    <w:rsid w:val="009267EC"/>
    <w:rsid w:val="00A01784"/>
    <w:rsid w:val="00BB128E"/>
    <w:rsid w:val="00D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E8E"/>
  <w15:docId w15:val="{C5067829-37A0-4C0C-B6A1-E8B7DEE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  <w:rPr>
      <w:rFonts w:cs="Mang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7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a8">
    <w:name w:val="Название Знак"/>
    <w:basedOn w:val="a0"/>
    <w:rPr>
      <w:sz w:val="28"/>
      <w:szCs w:val="24"/>
    </w:rPr>
  </w:style>
  <w:style w:type="character" w:customStyle="1" w:styleId="fontstyle01">
    <w:name w:val="fontstyle0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pPr>
      <w:widowControl/>
      <w:spacing w:after="160" w:line="249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21">
    <w:name w:val="fontstyle21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styleId="aa">
    <w:name w:val="Hyperlink"/>
    <w:rPr>
      <w:color w:val="0563C1"/>
      <w:u w:val="single"/>
    </w:rPr>
  </w:style>
  <w:style w:type="table" w:styleId="ab">
    <w:name w:val="Table Grid"/>
    <w:basedOn w:val="a1"/>
    <w:uiPriority w:val="39"/>
    <w:rsid w:val="00D5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68edu.ru/about-us/structure/centr-intellektualnogo-i-tvorcheskogo-razvitiya-rebenka-unikum/shkola-konkurs-portret-tvoego-kraya" TargetMode="External"/><Relationship Id="rId13" Type="http://schemas.openxmlformats.org/officeDocument/2006/relationships/hyperlink" Target="mailto:unikum.konkyr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pobr.68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5b0e896eb614631436f760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5b0f97bc417f333773c7c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.68edu.ru/about-us/structure/centr-intellektualnogo-i-tvorcheskogo-razvitiya-rebenka-unikum/shkola-konkurs-portret-tvoego-kray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TIHOMIROVA</cp:lastModifiedBy>
  <cp:revision>3</cp:revision>
  <cp:lastPrinted>2023-10-19T16:48:00Z</cp:lastPrinted>
  <dcterms:created xsi:type="dcterms:W3CDTF">2024-01-29T07:40:00Z</dcterms:created>
  <dcterms:modified xsi:type="dcterms:W3CDTF">2024-01-30T11:12:00Z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