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CA" w:rsidRDefault="00BD38CA" w:rsidP="00BD3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5E4F00">
        <w:rPr>
          <w:b/>
          <w:sz w:val="28"/>
          <w:szCs w:val="28"/>
        </w:rPr>
        <w:t>лендарный учебный график на 2022-2023</w:t>
      </w:r>
      <w:r>
        <w:rPr>
          <w:b/>
          <w:sz w:val="28"/>
          <w:szCs w:val="28"/>
        </w:rPr>
        <w:t xml:space="preserve"> года обучения</w:t>
      </w:r>
    </w:p>
    <w:p w:rsidR="00BD38CA" w:rsidRDefault="00BD38CA" w:rsidP="00BD38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Объединение: </w:t>
      </w:r>
      <w:r>
        <w:rPr>
          <w:sz w:val="28"/>
          <w:szCs w:val="28"/>
        </w:rPr>
        <w:t>Дополнительная общеобразовательная общеразвивающая программа «</w:t>
      </w:r>
      <w:proofErr w:type="spellStart"/>
      <w:r>
        <w:rPr>
          <w:sz w:val="28"/>
          <w:szCs w:val="28"/>
        </w:rPr>
        <w:t>Робо</w:t>
      </w:r>
      <w:proofErr w:type="spellEnd"/>
      <w:r>
        <w:rPr>
          <w:sz w:val="28"/>
          <w:szCs w:val="28"/>
        </w:rPr>
        <w:t xml:space="preserve"> Тех»</w:t>
      </w:r>
    </w:p>
    <w:p w:rsidR="00BD38CA" w:rsidRDefault="00BD38CA" w:rsidP="00BD38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Год обучения:1</w:t>
      </w:r>
    </w:p>
    <w:p w:rsidR="00BD38CA" w:rsidRDefault="00BD38CA" w:rsidP="00BD38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Группа: 1 </w:t>
      </w:r>
    </w:p>
    <w:p w:rsidR="00BD38CA" w:rsidRDefault="00BD38CA" w:rsidP="00BD38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Часов: 72</w:t>
      </w:r>
    </w:p>
    <w:p w:rsidR="00BD38CA" w:rsidRDefault="00BD38CA" w:rsidP="00BD38CA">
      <w:pPr>
        <w:rPr>
          <w:b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50"/>
        <w:gridCol w:w="567"/>
        <w:gridCol w:w="1843"/>
        <w:gridCol w:w="2976"/>
        <w:gridCol w:w="1417"/>
        <w:gridCol w:w="3118"/>
        <w:gridCol w:w="992"/>
        <w:gridCol w:w="2834"/>
      </w:tblGrid>
      <w:tr w:rsidR="00BD38CA" w:rsidTr="00BD38CA">
        <w:trPr>
          <w:cantSplit/>
          <w:trHeight w:val="11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№ 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число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Время проведения 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Форма 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Количество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tabs>
                <w:tab w:val="left" w:pos="34"/>
              </w:tabs>
              <w:ind w:left="34" w:right="605" w:firstLine="150"/>
              <w:jc w:val="center"/>
            </w:pPr>
            <w: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Форма контроля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Вводное занятие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Входящая трехуровневая диагностика на определения уровня развития учащихся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Робототехнический конструктор LEGO </w:t>
            </w:r>
            <w:proofErr w:type="spellStart"/>
            <w:r>
              <w:t>Mindstorms</w:t>
            </w:r>
            <w:proofErr w:type="spellEnd"/>
            <w:r>
              <w:t xml:space="preserve"> EV3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Опрос, педагогическое наблюдение,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Архитектура блока программирования EV3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Опрос, педагогическое наблюдение,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Сервомоторы EV3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Опрос, педагогическое наблюдение, </w:t>
            </w:r>
          </w:p>
        </w:tc>
      </w:tr>
      <w:tr w:rsidR="00BD38CA" w:rsidTr="00BD38CA">
        <w:trPr>
          <w:trHeight w:val="7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Конструирование базовой модели робота EV3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педагогическое наблюдение, выполнение заданий по конструированию и программированию роботов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Управление роботом EV3 c использованием микроконтроллера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Опрос, педагогическое наблюдение, выполнение заданий по </w:t>
            </w:r>
            <w:r>
              <w:lastRenderedPageBreak/>
              <w:t>конструированию и программированию роботов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Основные типы простых механизмов, используемых в робототехнических моделях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педагогическое наблюдение, выполнение заданий по конструированию и программированию роботов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Рычажные механизмы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  <w:rPr>
                <w:lang w:val="en-US"/>
              </w:rPr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педагогическое наблюдение, выполнение заданий по конструированию и программированию роботов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Pr="00C9677D" w:rsidRDefault="00C9677D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Основные типы кулачковых механизмов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Опрос, педагогическое наблюдение,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Передаточные механизмы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Опрос, педагогическое наблюдение,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Зубчатые передачи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Опрос, педагогическое наблюдение,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Зубчатые передачи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педагогическое наблюдение,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Червячные передачи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Опрос, педагогическое наблюдение,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Ременные передачи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Опрос, педагогическое наблюдение,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Подшипники. Валы и оси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Опрос, педагогическое наблюдение,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Механизмы захвата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Опрос, педагогическое наблюдение,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Механизм Чебышева. Шагающие роботы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педагогическое наблюдение, выполнение заданий по конструированию и программированию роботов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Механизм Чебышева. Шагающие роботы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педагогическое наблюдение, выполнение заданий по конструированию и программированию роботов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Механизм Чебышева. Шагающие роботы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педагогическое наблюдение, выполнение заданий по конструированию и программированию роботов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Основы программирования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опрос,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Память робота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Тестирование, опрос,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Практическая работа,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Искусственный интеллект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опрос,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Визуальная среда программирования EV3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  <w:rPr>
                <w:lang w:val="en-US"/>
              </w:rPr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практическая работа по составлению программного кода для робототехнических проектов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Pr="00C9677D" w:rsidRDefault="00C9677D">
            <w:pPr>
              <w:jc w:val="both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Основы программирования. Палитры программирования «Действие» и программные блоки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практическая работа по составлению программного кода для робототехнических проектов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Программирование движений робота. Повороты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практическая работа по составлению программного кода для робототехнических проектов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C9677D">
            <w:pPr>
              <w:jc w:val="both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Программирование движений робота. Повороты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практическая работа по составлению программного кода для робототехнических проектов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Программирование движений робота. Повороты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практическая работа по составлению программного кода для робототехнических проектов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Программные структуры. Блок «Звук». Воспроизведение звуков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практическая работа по составлению программного кода для робототехнических проектов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Программные структуры. Блок «Звук». Звуковые имитации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опрос, практическая работа по составлению программного кода для </w:t>
            </w:r>
            <w:r>
              <w:lastRenderedPageBreak/>
              <w:t>робототехнических проектов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групповое занятие, индивидуальное занятие.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Программные структуры. Блок «Экран». Использования дисплея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практическая работа по составлению программного кода для робототехнических проектов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Самостоятельная работа,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Программная палитра «Управление операторами»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практическая работа по составлению программного кода для робототехнических проектов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Самостоятельная работа,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Программные структуры. Блок «Ожидание»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практическая работа по составлению программного кода для робототехнических проектов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Программные структуры. Блок «Циклы»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практическая работа по составлению программного кода для робототехнических проектов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Программные структуры. Блок «Циклы»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практическая работа по составлению программного кода для робототехнических проектов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Ветвление в EV3. Блок «Переключение»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опрос, практическая работа по составлению программного кода для робототехнических проектов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 xml:space="preserve">беседа, рассказ,  </w:t>
            </w:r>
            <w:r>
              <w:lastRenderedPageBreak/>
              <w:t>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Ветвление в EV3. Блок </w:t>
            </w:r>
            <w:r>
              <w:lastRenderedPageBreak/>
              <w:t>«Переключение»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lastRenderedPageBreak/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опрос, практическая </w:t>
            </w:r>
            <w:r>
              <w:lastRenderedPageBreak/>
              <w:t>работа по составлению программного кода для робототехнических проектов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Отладка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Тестирование, опрос, практическая работа по составлению программного кода для робототехнических проектов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Практическая работа,  групповое занятие, индивидуальное занятие Самостоятельная работа,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Знакомство с датчиками </w:t>
            </w:r>
            <w:proofErr w:type="spellStart"/>
            <w:r>
              <w:t>Lego</w:t>
            </w:r>
            <w:proofErr w:type="spellEnd"/>
            <w:r>
              <w:t xml:space="preserve"> </w:t>
            </w:r>
            <w:proofErr w:type="spellStart"/>
            <w:r>
              <w:t>Mindstorms</w:t>
            </w:r>
            <w:proofErr w:type="spellEnd"/>
            <w:r>
              <w:t xml:space="preserve"> EV3 Палитра программирования «Датчики»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опрос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Самостоятельная работа,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Ультразвуковой датчик расстояния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Педагогическое наблюдение, опрос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Самостоятельная работа,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Датчик касания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Педагогическое наблюдение, опрос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Гироскопический датчик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Педагогическое наблюдение, опрос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беседа, рассказ,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Датчик 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Педагогическое наблюдение, опрос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Самостоятельная работа,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Использование дополнительных датчиков с </w:t>
            </w:r>
            <w:proofErr w:type="spellStart"/>
            <w:r>
              <w:t>Lego</w:t>
            </w:r>
            <w:proofErr w:type="spellEnd"/>
            <w:r>
              <w:t xml:space="preserve"> </w:t>
            </w:r>
            <w:proofErr w:type="spellStart"/>
            <w:r>
              <w:t>Mindstorms</w:t>
            </w:r>
            <w:proofErr w:type="spellEnd"/>
            <w:r>
              <w:t xml:space="preserve"> EV3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Самостоятельная практическая работа по созданию моделей роботов, оснащенных датчиками, тестирование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Практическая работа,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Программная палитра «Операции с данными»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Разработка программного кода для выполнения практических заданий, опрос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Практическая работа,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Типы данных. Проводники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Разработка программного кода для выполнения практических заданий, опрос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Самостоятельная работа,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Переменные и константы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Разработка программного кода для выполнения практических заданий, опрос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Самостоятельная работа,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Переменные и константы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Разработка программного кода для выполнения практических заданий, опрос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Самостоятельная работа,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Математические операции с данными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Разработка программного кода для выполнения практических заданий, опрос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Самостоятельная работа,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Математические операции с данными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Разработка программного кода для выполнения практических заданий, опрос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Практическая работа,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Работа с массивами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Разработка программного кода для выполнения </w:t>
            </w:r>
            <w:r>
              <w:lastRenderedPageBreak/>
              <w:t>практических заданий, опрос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Практическая работа, 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Работа с массивами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Разработка программного кода для выполнения практических заданий, опрос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соревнование,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Логические операции с данными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Разработка программного кода для выполнения практических заданий, тестирование, опрос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соревнование,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Соревновательное направление «</w:t>
            </w:r>
            <w:proofErr w:type="spellStart"/>
            <w:r>
              <w:t>Кегельринг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Проведение робототехнических соревнований.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соревнование,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Соревновательное направление «</w:t>
            </w:r>
            <w:proofErr w:type="spellStart"/>
            <w:r>
              <w:t>Кегельринг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Проведение робототехнических соревнований.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Самостоятельная работа,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Соревновательное направление «Сумо»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Проведение робототехнических соревнований.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Самостоятельная работа,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Соревновательное направление «Сумо»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Проведение робототехнических соревнований.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Самостоятельная работа,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Соревновательное направление «Траектория»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Проведение робототехнических соревнований.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Самостоятельная работа,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Соревновательное направление «Траектория»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Проведение робототехнических соревнований.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Самостоятельная работа,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Соревновательное направление «Траектория»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Проведение робототехнических соревнований.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Конференция, выставка,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Соревновательное направление «Сортировщик»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Проведение робототехнических соревнований.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Конференция, выставка,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Соревновательное направление «Сортировщик»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Проведение робототехнических соревнований.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Конференция, выставка, групповое занятие, индивидуальное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Соревновательное направление «Сортировщик»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Проведение робототехнических соревнований.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работа, групповое занятие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Творческая деятельность и творческий проект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Выставка проектов робототехнических систем.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работа, групповое занятие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Объект проектирования. Оценка возможностей для его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Презентация и защита творческого проекта.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rPr>
                <w:sz w:val="23"/>
                <w:szCs w:val="23"/>
              </w:rPr>
              <w:t>Практическая работа, групповое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Поиск информации. Моделирование и дизайн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Выставка проектов робототехнических систем.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rPr>
                <w:sz w:val="23"/>
                <w:szCs w:val="23"/>
              </w:rPr>
              <w:t>Практическая работа, групповое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Поиск информации. Моделирование и дизайн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Выставка проектов робототехнических систем.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rPr>
                <w:sz w:val="23"/>
                <w:szCs w:val="23"/>
              </w:rPr>
              <w:t>Практическая работа, групповое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Планирование технологического процесса. Разработка технологической документации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Презентация и защита творческого проекта. 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rPr>
                <w:sz w:val="23"/>
                <w:szCs w:val="23"/>
              </w:rPr>
              <w:t>Практическая работа, групповое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Процесс изготовления изделия. Технология сборки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Выставка проектов робототехнических систем.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rPr>
                <w:sz w:val="23"/>
                <w:szCs w:val="23"/>
              </w:rPr>
              <w:t>Практическая работа, групповое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Процесс изготовления изделия. Технология сборки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Выставка проектов робототехнических систем.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rPr>
                <w:sz w:val="23"/>
                <w:szCs w:val="23"/>
              </w:rPr>
              <w:t xml:space="preserve">Практическая работа, </w:t>
            </w:r>
            <w:r>
              <w:rPr>
                <w:sz w:val="23"/>
                <w:szCs w:val="23"/>
              </w:rPr>
              <w:lastRenderedPageBreak/>
              <w:t>групповое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Процесс изготовления </w:t>
            </w:r>
            <w:r>
              <w:lastRenderedPageBreak/>
              <w:t>изделия. Технология сборки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lastRenderedPageBreak/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 xml:space="preserve">Выставка проектов </w:t>
            </w:r>
            <w:r>
              <w:lastRenderedPageBreak/>
              <w:t>робототехнических систем.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 работа, групповое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Процесс изготовления изделия. Технология сборки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Выставка проектов робототехнических систем.</w:t>
            </w:r>
          </w:p>
        </w:tc>
      </w:tr>
      <w:tr w:rsidR="00BD38CA" w:rsidTr="00BD38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4A44A9">
            <w:pPr>
              <w:jc w:val="both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rPr>
                <w:sz w:val="23"/>
                <w:szCs w:val="23"/>
              </w:rPr>
              <w:t>Практическая работа, групповое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jc w:val="both"/>
            </w:pPr>
            <w:r>
              <w:t>ДДТ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CA" w:rsidRDefault="00BD38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Фестиваль робототехники. Итоговое тестирование</w:t>
            </w:r>
          </w:p>
        </w:tc>
      </w:tr>
    </w:tbl>
    <w:p w:rsidR="00BD38CA" w:rsidRDefault="00BD38CA" w:rsidP="00BD38CA">
      <w:pPr>
        <w:jc w:val="right"/>
        <w:rPr>
          <w:sz w:val="28"/>
          <w:szCs w:val="28"/>
        </w:rPr>
      </w:pPr>
      <w:bookmarkStart w:id="0" w:name="_GoBack"/>
      <w:bookmarkEnd w:id="0"/>
    </w:p>
    <w:sectPr w:rsidR="00BD38CA" w:rsidSect="00BD38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CA"/>
    <w:rsid w:val="0004431C"/>
    <w:rsid w:val="000C0417"/>
    <w:rsid w:val="001151DD"/>
    <w:rsid w:val="0017351F"/>
    <w:rsid w:val="004305FA"/>
    <w:rsid w:val="00471BF1"/>
    <w:rsid w:val="004A44A9"/>
    <w:rsid w:val="004B742A"/>
    <w:rsid w:val="0050367B"/>
    <w:rsid w:val="005E4F00"/>
    <w:rsid w:val="007958D4"/>
    <w:rsid w:val="00815BB0"/>
    <w:rsid w:val="008416C0"/>
    <w:rsid w:val="00876EF7"/>
    <w:rsid w:val="008A0293"/>
    <w:rsid w:val="008F0CB8"/>
    <w:rsid w:val="00A11228"/>
    <w:rsid w:val="00BD38CA"/>
    <w:rsid w:val="00C42E0A"/>
    <w:rsid w:val="00C705BD"/>
    <w:rsid w:val="00C9677D"/>
    <w:rsid w:val="00CD6CA9"/>
    <w:rsid w:val="00E3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95D30-AC3B-4E12-A319-D2FF08B2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38CA"/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BD38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BD3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8CA"/>
  </w:style>
  <w:style w:type="table" w:styleId="a5">
    <w:name w:val="Table Grid"/>
    <w:basedOn w:val="a1"/>
    <w:rsid w:val="00BD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</cp:lastModifiedBy>
  <cp:revision>2</cp:revision>
  <dcterms:created xsi:type="dcterms:W3CDTF">2023-09-21T08:44:00Z</dcterms:created>
  <dcterms:modified xsi:type="dcterms:W3CDTF">2023-09-21T08:44:00Z</dcterms:modified>
</cp:coreProperties>
</file>