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B8" w:rsidRPr="009776B8" w:rsidRDefault="009776B8" w:rsidP="009776B8">
      <w:pPr>
        <w:pStyle w:val="a3"/>
        <w:spacing w:before="0" w:beforeAutospacing="0" w:after="200" w:afterAutospacing="0"/>
        <w:jc w:val="center"/>
        <w:rPr>
          <w:rFonts w:ascii="Tahoma" w:hAnsi="Tahoma" w:cs="Tahoma"/>
          <w:color w:val="000000"/>
        </w:rPr>
      </w:pPr>
      <w:r w:rsidRPr="009776B8">
        <w:rPr>
          <w:b/>
          <w:bCs/>
          <w:color w:val="000000"/>
        </w:rPr>
        <w:t>5 полезных свойств интернета для ребенка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 Интернет – это бездонный источник информации, который всегда под рукой, если уметь им пользоваться. На все ли детские вопросы родители могут дать ответ? Скорее всего, нет. Что-то можно узнать из энциклопедий, если они есть в доме. Что-то спросить у сведущих знакомых, если вспомнить таковых. Сколько придется потратить времени на поиск ответа? Воспользовавшись интернетом, родители скорее удовлетворят любопытство малыша и собственный пробел в знаниях.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Умение добывать нужную информацию – ценное качество, которое пригодится ребенку в будущем. Посредством интернета можно развивать любознательность малыша и обучать его алгоритмам поиска.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 Интернет – это возможность тренировать внимание и память, решать логические задачки, развивать мыслительные процессы (анализ и синтез). Для детей дошкольного возраста ведущей деятельностью является игра. Развивающие компьютерные игры – это отличный тренажер для юных непосед. Главное – дозировать время у экрана и подбирать игры, соответствующие возрасту.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 xml:space="preserve"> Через игру ребенок быстрее познает мир. С помощью компьютерных обучающих игр он узнает много полезной информации и расширит свой кругозор. На специальных сайтах может увидеть панорамы разных уголков мира, побывать в музеях, рассмотреть различных представителей животного мира. Но, как и в предыдущем пункте, родителям следует контролировать и время, и подбор </w:t>
      </w:r>
      <w:proofErr w:type="spellStart"/>
      <w:r w:rsidRPr="009776B8">
        <w:rPr>
          <w:color w:val="000000"/>
        </w:rPr>
        <w:t>интернет-ресурсов</w:t>
      </w:r>
      <w:proofErr w:type="spellEnd"/>
      <w:r w:rsidRPr="009776B8">
        <w:rPr>
          <w:color w:val="000000"/>
        </w:rPr>
        <w:t>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 xml:space="preserve"> Интернет – отличный помощник при изучении иностранных языков. Благодаря интернету родители могут подобрать не только обучающие программы и игры, но также песни, мультфильмы, передачи для детей на иностранном языке. Более того, давно практикуются занятия и консультации по </w:t>
      </w:r>
      <w:proofErr w:type="spellStart"/>
      <w:r w:rsidRPr="009776B8">
        <w:rPr>
          <w:color w:val="000000"/>
        </w:rPr>
        <w:t>скайпу</w:t>
      </w:r>
      <w:proofErr w:type="spellEnd"/>
      <w:r w:rsidRPr="009776B8">
        <w:rPr>
          <w:color w:val="000000"/>
        </w:rPr>
        <w:t>. Этот вариант обучения используют чаще взрослые, но для некоторых детей он тоже возможен.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 Посредством интернета мы получаем возможность общаться с родными и близкими, как бы далеко они ни находились. Благодаря программам ребенок может слышать и видеть бабушек и дедушек, братьев и сестер, а также родителей, когда они по каким-либо причинам не рядом.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b/>
          <w:bCs/>
          <w:color w:val="000000"/>
        </w:rPr>
        <w:t>С какого возраста можно давать ребенку компьютер и интернет?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 xml:space="preserve">Врачи и психологи рекомендуют не давать ребенку компьютер хотя бы до 3-х лет. Считается, что до этого возраста ребенок еще не готов адекватно воспринимать информацию с экрана. Он не отличает виртуальный мир от </w:t>
      </w:r>
      <w:proofErr w:type="gramStart"/>
      <w:r w:rsidRPr="009776B8">
        <w:rPr>
          <w:color w:val="000000"/>
        </w:rPr>
        <w:t>реального</w:t>
      </w:r>
      <w:proofErr w:type="gramEnd"/>
      <w:r w:rsidRPr="009776B8">
        <w:rPr>
          <w:color w:val="000000"/>
        </w:rPr>
        <w:t>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Для детей от трех до пяти лет общее время у экрана компьютера, телефона, планшета и т.д. не должно превышать 1 часа в день, при этом продолжительность одного сеанса должна быть не более 7 минут.</w:t>
      </w:r>
    </w:p>
    <w:p w:rsidR="009776B8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>С 5 лет суточную норму можно постепенно(!) увеличивать до двух часов, а продолжительность непрерывного пользования компьютером – до 20 минут.</w:t>
      </w:r>
    </w:p>
    <w:p w:rsidR="00B66F87" w:rsidRPr="009776B8" w:rsidRDefault="009776B8" w:rsidP="009776B8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000000"/>
        </w:rPr>
      </w:pPr>
      <w:r w:rsidRPr="009776B8">
        <w:rPr>
          <w:color w:val="000000"/>
        </w:rPr>
        <w:t xml:space="preserve">Ставить ли компьютер в детской комнате и подключать ли к нему интернет – решать родителям. Конечно, такая игрушка заинтересует ребенка и даст возможность взрослым заняться своими делами. Но все-таки стоит помнить, что знакомство детей с интернетом и дальнейшее его использование должно проходить под контролем взрослых, чтобы они могли не только оградить малышей от вредной информации, но и вовремя объяснить то, с чем столкнутся юные </w:t>
      </w:r>
      <w:proofErr w:type="spellStart"/>
      <w:proofErr w:type="gramStart"/>
      <w:r w:rsidRPr="009776B8">
        <w:rPr>
          <w:color w:val="000000"/>
        </w:rPr>
        <w:t>интернет-пользователи</w:t>
      </w:r>
      <w:proofErr w:type="spellEnd"/>
      <w:proofErr w:type="gramEnd"/>
      <w:r w:rsidRPr="009776B8">
        <w:rPr>
          <w:color w:val="000000"/>
        </w:rPr>
        <w:t>.</w:t>
      </w:r>
      <w:r w:rsidRPr="009776B8">
        <w:tab/>
      </w:r>
    </w:p>
    <w:sectPr w:rsidR="00B66F87" w:rsidRPr="0097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776B8"/>
    <w:rsid w:val="009776B8"/>
    <w:rsid w:val="00B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2023-03-22T11:22:00Z</dcterms:created>
  <dcterms:modified xsi:type="dcterms:W3CDTF">2023-03-22T11:23:00Z</dcterms:modified>
</cp:coreProperties>
</file>