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225B" w14:textId="748A78FD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«Токарёвский районный Дом детского творчества»</w:t>
      </w:r>
    </w:p>
    <w:p w14:paraId="7F506D47" w14:textId="4B7D483C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4900FD" w14:textId="7B0D14D5" w:rsidR="00C80B3D" w:rsidRDefault="00C80B3D" w:rsidP="00C80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6E1652B" w14:textId="77777777" w:rsidR="00C80B3D" w:rsidRDefault="00C80B3D" w:rsidP="00C80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</w:t>
      </w:r>
    </w:p>
    <w:p w14:paraId="3FE52ED5" w14:textId="6FF30E24" w:rsidR="00C80B3D" w:rsidRDefault="00C80B3D" w:rsidP="00C80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«Токарёвский РДДТ»</w:t>
      </w:r>
    </w:p>
    <w:p w14:paraId="5A726E04" w14:textId="135D0C6D" w:rsidR="00C80B3D" w:rsidRDefault="00C80B3D" w:rsidP="00C80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80B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Мухина И.П.</w:t>
      </w:r>
    </w:p>
    <w:p w14:paraId="6B0DE099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3F7B62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6552D5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26938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C7A513" w14:textId="3D9C2A35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C12CA" w14:textId="7D140C7A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F9757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C4FC69" w14:textId="7777777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9DA657" w14:textId="73B26C6A" w:rsidR="00F70237" w:rsidRPr="00F16AF3" w:rsidRDefault="00F70237" w:rsidP="00C80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AF3">
        <w:rPr>
          <w:rFonts w:ascii="Times New Roman" w:hAnsi="Times New Roman" w:cs="Times New Roman"/>
          <w:sz w:val="28"/>
          <w:szCs w:val="28"/>
        </w:rPr>
        <w:t>»</w:t>
      </w:r>
    </w:p>
    <w:p w14:paraId="3643609F" w14:textId="77777777" w:rsidR="00C80B3D" w:rsidRPr="00C80B3D" w:rsidRDefault="00F70237" w:rsidP="00F702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0B3D">
        <w:rPr>
          <w:rFonts w:ascii="Times New Roman" w:hAnsi="Times New Roman" w:cs="Times New Roman"/>
          <w:b/>
          <w:bCs/>
          <w:sz w:val="36"/>
          <w:szCs w:val="36"/>
        </w:rPr>
        <w:t xml:space="preserve">План работы </w:t>
      </w:r>
    </w:p>
    <w:p w14:paraId="41AFE79C" w14:textId="7AAF685B" w:rsidR="00552227" w:rsidRPr="00C80B3D" w:rsidRDefault="00F70237" w:rsidP="00F702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0B3D">
        <w:rPr>
          <w:rFonts w:ascii="Times New Roman" w:hAnsi="Times New Roman" w:cs="Times New Roman"/>
          <w:b/>
          <w:bCs/>
          <w:sz w:val="36"/>
          <w:szCs w:val="36"/>
        </w:rPr>
        <w:t>консультативного пункта</w:t>
      </w:r>
    </w:p>
    <w:p w14:paraId="793AA0D9" w14:textId="60419EC3" w:rsidR="00F70237" w:rsidRPr="00C80B3D" w:rsidRDefault="00C80B3D" w:rsidP="00F702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F70237" w:rsidRPr="00C80B3D">
        <w:rPr>
          <w:rFonts w:ascii="Times New Roman" w:hAnsi="Times New Roman" w:cs="Times New Roman"/>
          <w:b/>
          <w:bCs/>
          <w:sz w:val="36"/>
          <w:szCs w:val="36"/>
        </w:rPr>
        <w:t>а 2020-2021 год</w:t>
      </w:r>
    </w:p>
    <w:p w14:paraId="60A67913" w14:textId="6D7FC0D7" w:rsidR="00C80B3D" w:rsidRPr="00C80B3D" w:rsidRDefault="00C80B3D" w:rsidP="00F702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15EA5F" w14:textId="38CD1880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31C61C" w14:textId="2389F152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BA5C3" w14:textId="3A1314EA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161E37" w14:textId="3091E937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ACB686" w14:textId="44E320D3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6F18F1" w14:textId="391CAAAC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CC4926" w14:textId="071F0748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670BC7" w14:textId="283BBB18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854D7B" w14:textId="12FA1F49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8EDE75" w14:textId="23F8E50E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78068E" w14:textId="7DA03F76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AF95D2" w14:textId="761347D1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B71569" w14:textId="76BD39FA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662E0B" w14:textId="6F015082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7A7660" w14:textId="151C1120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C9C0B4" w14:textId="06F2AF8E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59F4C" w14:textId="34FCEFBE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860A49" w14:textId="3F45908D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C738A1" w14:textId="77D4564C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67EA22" w14:textId="51762CA9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Токарёвка 2020 г.</w:t>
      </w:r>
    </w:p>
    <w:p w14:paraId="794BE21B" w14:textId="6F2E1AD8" w:rsidR="00C80B3D" w:rsidRDefault="00C80B3D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476"/>
        <w:gridCol w:w="4999"/>
        <w:gridCol w:w="2315"/>
      </w:tblGrid>
      <w:tr w:rsidR="00F70237" w:rsidRPr="00F16AF3" w14:paraId="63F96CE9" w14:textId="77777777" w:rsidTr="007834C8">
        <w:tc>
          <w:tcPr>
            <w:tcW w:w="555" w:type="dxa"/>
          </w:tcPr>
          <w:p w14:paraId="16C24E8A" w14:textId="0536E82D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14:paraId="374BAFE4" w14:textId="4C6E7302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9" w:type="dxa"/>
          </w:tcPr>
          <w:p w14:paraId="6DA79AA9" w14:textId="2164063B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</w:tcPr>
          <w:p w14:paraId="51E5479F" w14:textId="3B06B47F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0237" w:rsidRPr="00F16AF3" w14:paraId="02835811" w14:textId="77777777" w:rsidTr="007834C8">
        <w:tc>
          <w:tcPr>
            <w:tcW w:w="555" w:type="dxa"/>
          </w:tcPr>
          <w:p w14:paraId="72D411CA" w14:textId="77777777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CBB68D8" w14:textId="052AF414" w:rsidR="00F70237" w:rsidRPr="00F16AF3" w:rsidRDefault="007834C8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4999" w:type="dxa"/>
          </w:tcPr>
          <w:p w14:paraId="4CB2070D" w14:textId="19E0CBC8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общественности о работе консультативного пункта на базе МБОУ ДО «Токарёвский РДДТ»</w:t>
            </w:r>
          </w:p>
        </w:tc>
        <w:tc>
          <w:tcPr>
            <w:tcW w:w="2315" w:type="dxa"/>
          </w:tcPr>
          <w:p w14:paraId="64C55CBB" w14:textId="53151837" w:rsidR="00F70237" w:rsidRPr="00F16AF3" w:rsidRDefault="00F16AF3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 специалисты РДДТ</w:t>
            </w:r>
          </w:p>
        </w:tc>
      </w:tr>
      <w:tr w:rsidR="007834C8" w:rsidRPr="00F16AF3" w14:paraId="754C7B35" w14:textId="77777777" w:rsidTr="007834C8">
        <w:tc>
          <w:tcPr>
            <w:tcW w:w="555" w:type="dxa"/>
          </w:tcPr>
          <w:p w14:paraId="03D62765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9B20F68" w14:textId="4D6865F0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4C8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4999" w:type="dxa"/>
          </w:tcPr>
          <w:p w14:paraId="4F05DEB7" w14:textId="1DA1D4CD" w:rsidR="007834C8" w:rsidRPr="00F16AF3" w:rsidRDefault="007834C8" w:rsidP="0078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приглашение на консультативный пункт семей, воспитывающих детей.</w:t>
            </w:r>
          </w:p>
        </w:tc>
        <w:tc>
          <w:tcPr>
            <w:tcW w:w="2315" w:type="dxa"/>
          </w:tcPr>
          <w:p w14:paraId="2F3DEA26" w14:textId="4AC7EF1E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РДДТ</w:t>
            </w:r>
          </w:p>
        </w:tc>
      </w:tr>
      <w:tr w:rsidR="007834C8" w:rsidRPr="00F16AF3" w14:paraId="2DFD4825" w14:textId="77777777" w:rsidTr="007834C8">
        <w:tc>
          <w:tcPr>
            <w:tcW w:w="555" w:type="dxa"/>
          </w:tcPr>
          <w:p w14:paraId="5582A4D4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FFA2F43" w14:textId="6E0299C8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54C8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4999" w:type="dxa"/>
          </w:tcPr>
          <w:p w14:paraId="76D392AF" w14:textId="77777777" w:rsidR="007834C8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«Выявление запросов и ожиданий».</w:t>
            </w:r>
          </w:p>
          <w:p w14:paraId="0BF3D371" w14:textId="59D010BF" w:rsidR="00B763F2" w:rsidRPr="00F16AF3" w:rsidRDefault="00CD70E3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B763F2">
              <w:rPr>
                <w:rFonts w:ascii="Times New Roman" w:hAnsi="Times New Roman" w:cs="Times New Roman"/>
                <w:sz w:val="28"/>
                <w:szCs w:val="28"/>
              </w:rPr>
              <w:t>Права ребенка и сохранение их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14:paraId="3724C525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168FEB4A" w14:textId="77777777" w:rsidR="00CD70E3" w:rsidRDefault="00CD70E3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4F13" w14:textId="2A423C2B" w:rsidR="00CD70E3" w:rsidRPr="00F16AF3" w:rsidRDefault="00CD70E3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органов опеки и попечительства</w:t>
            </w:r>
          </w:p>
        </w:tc>
      </w:tr>
      <w:tr w:rsidR="00F70237" w:rsidRPr="00F16AF3" w14:paraId="072D9593" w14:textId="77777777" w:rsidTr="007834C8">
        <w:tc>
          <w:tcPr>
            <w:tcW w:w="555" w:type="dxa"/>
          </w:tcPr>
          <w:p w14:paraId="370851BB" w14:textId="77777777" w:rsidR="00F70237" w:rsidRPr="00F16AF3" w:rsidRDefault="00F70237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53444AE" w14:textId="32B9E9FF" w:rsidR="00F70237" w:rsidRPr="00F16AF3" w:rsidRDefault="007834C8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4999" w:type="dxa"/>
          </w:tcPr>
          <w:p w14:paraId="513BA791" w14:textId="00EB750E" w:rsidR="00F70237" w:rsidRPr="00F16AF3" w:rsidRDefault="00F70237" w:rsidP="00F70237">
            <w:pPr>
              <w:ind w:left="72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информационного буклета о деятельности консультационного пункта.</w:t>
            </w:r>
          </w:p>
        </w:tc>
        <w:tc>
          <w:tcPr>
            <w:tcW w:w="2315" w:type="dxa"/>
          </w:tcPr>
          <w:p w14:paraId="78985624" w14:textId="0B5A85EE" w:rsidR="00F70237" w:rsidRPr="00F16AF3" w:rsidRDefault="00F16AF3" w:rsidP="00F7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1E7C2425" w14:textId="77777777" w:rsidTr="007834C8">
        <w:tc>
          <w:tcPr>
            <w:tcW w:w="555" w:type="dxa"/>
          </w:tcPr>
          <w:p w14:paraId="64E7FE90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31DBE6B" w14:textId="06E0DA7B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80E7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999" w:type="dxa"/>
          </w:tcPr>
          <w:p w14:paraId="2AF3CFBB" w14:textId="77777777" w:rsidR="007834C8" w:rsidRPr="00F16AF3" w:rsidRDefault="007834C8" w:rsidP="007834C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</w:t>
            </w:r>
          </w:p>
          <w:p w14:paraId="6674F52D" w14:textId="77777777" w:rsidR="007834C8" w:rsidRPr="00F16AF3" w:rsidRDefault="007834C8" w:rsidP="007834C8">
            <w:pPr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«Консультативный пункт: его функции и действия»</w:t>
            </w:r>
          </w:p>
          <w:p w14:paraId="171EDC20" w14:textId="0735A246" w:rsidR="007834C8" w:rsidRPr="00F16AF3" w:rsidRDefault="007834C8" w:rsidP="007834C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Законодательная  база  образования.</w:t>
            </w:r>
          </w:p>
        </w:tc>
        <w:tc>
          <w:tcPr>
            <w:tcW w:w="2315" w:type="dxa"/>
          </w:tcPr>
          <w:p w14:paraId="15EF7585" w14:textId="7D009F8F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 и специалисты органов опеки и попечительства</w:t>
            </w:r>
          </w:p>
        </w:tc>
      </w:tr>
      <w:tr w:rsidR="007834C8" w:rsidRPr="00F16AF3" w14:paraId="14D145D2" w14:textId="77777777" w:rsidTr="007834C8">
        <w:tc>
          <w:tcPr>
            <w:tcW w:w="555" w:type="dxa"/>
          </w:tcPr>
          <w:p w14:paraId="07FFF342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123E0DB" w14:textId="76F3ECFB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0E7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999" w:type="dxa"/>
          </w:tcPr>
          <w:p w14:paraId="5875D5AC" w14:textId="1B0C5570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 «Ребенок и детский сад</w:t>
            </w:r>
            <w:r w:rsidR="00C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школа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5" w:type="dxa"/>
          </w:tcPr>
          <w:p w14:paraId="3B931674" w14:textId="5D1C5E7B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1165DF5A" w14:textId="77777777" w:rsidTr="007834C8">
        <w:tc>
          <w:tcPr>
            <w:tcW w:w="555" w:type="dxa"/>
          </w:tcPr>
          <w:p w14:paraId="1C5A4199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D933A29" w14:textId="0A7F4B7A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E7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999" w:type="dxa"/>
          </w:tcPr>
          <w:p w14:paraId="242B1DD9" w14:textId="183D7C8F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Коснультация: «Как воспитывать ребенка без криков и наказаний»</w:t>
            </w:r>
          </w:p>
        </w:tc>
        <w:tc>
          <w:tcPr>
            <w:tcW w:w="2315" w:type="dxa"/>
          </w:tcPr>
          <w:p w14:paraId="2524D757" w14:textId="7B557CC9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4114C90B" w14:textId="77777777" w:rsidTr="007834C8">
        <w:tc>
          <w:tcPr>
            <w:tcW w:w="555" w:type="dxa"/>
          </w:tcPr>
          <w:p w14:paraId="6559C65E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01C0147" w14:textId="7571AE49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4999" w:type="dxa"/>
          </w:tcPr>
          <w:p w14:paraId="0D69E7AC" w14:textId="68D09576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315" w:type="dxa"/>
          </w:tcPr>
          <w:p w14:paraId="32E97406" w14:textId="19A137AA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6B633A5C" w14:textId="77777777" w:rsidTr="007834C8">
        <w:tc>
          <w:tcPr>
            <w:tcW w:w="555" w:type="dxa"/>
          </w:tcPr>
          <w:p w14:paraId="1853C02F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00089A3" w14:textId="25550C3D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4999" w:type="dxa"/>
          </w:tcPr>
          <w:p w14:paraId="0FAD25C2" w14:textId="0B5C1F35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«Физическое развитие дошкольников».</w:t>
            </w:r>
          </w:p>
        </w:tc>
        <w:tc>
          <w:tcPr>
            <w:tcW w:w="2315" w:type="dxa"/>
          </w:tcPr>
          <w:p w14:paraId="05BB0A80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008E3A67" w14:textId="54D950AF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7834C8" w:rsidRPr="00F16AF3" w14:paraId="431E0A29" w14:textId="77777777" w:rsidTr="007834C8">
        <w:tc>
          <w:tcPr>
            <w:tcW w:w="555" w:type="dxa"/>
          </w:tcPr>
          <w:p w14:paraId="54CAA8A8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DB51F34" w14:textId="18FB9DB5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275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999" w:type="dxa"/>
          </w:tcPr>
          <w:p w14:paraId="287AF67E" w14:textId="3F9C22F9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«Гигиенические навыки и закаливание».</w:t>
            </w:r>
          </w:p>
        </w:tc>
        <w:tc>
          <w:tcPr>
            <w:tcW w:w="2315" w:type="dxa"/>
          </w:tcPr>
          <w:p w14:paraId="104F0922" w14:textId="21C5DD1E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Мамонтов А.П.</w:t>
            </w:r>
          </w:p>
        </w:tc>
      </w:tr>
      <w:tr w:rsidR="007834C8" w:rsidRPr="00F16AF3" w14:paraId="52DC201A" w14:textId="77777777" w:rsidTr="007834C8">
        <w:tc>
          <w:tcPr>
            <w:tcW w:w="555" w:type="dxa"/>
          </w:tcPr>
          <w:p w14:paraId="15BC27EB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E54159F" w14:textId="083F2215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7275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999" w:type="dxa"/>
          </w:tcPr>
          <w:p w14:paraId="2ACE57E5" w14:textId="35C4508E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«Режим дня детей и его роль в охране здоровья детей»</w:t>
            </w:r>
          </w:p>
        </w:tc>
        <w:tc>
          <w:tcPr>
            <w:tcW w:w="2315" w:type="dxa"/>
          </w:tcPr>
          <w:p w14:paraId="490EABA8" w14:textId="78F9672A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Мамонтов А.П.</w:t>
            </w:r>
          </w:p>
        </w:tc>
      </w:tr>
      <w:tr w:rsidR="007834C8" w:rsidRPr="00F16AF3" w14:paraId="3D106FC2" w14:textId="77777777" w:rsidTr="007834C8">
        <w:tc>
          <w:tcPr>
            <w:tcW w:w="555" w:type="dxa"/>
          </w:tcPr>
          <w:p w14:paraId="2FE7CA2F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A443BAC" w14:textId="4816427C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275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999" w:type="dxa"/>
          </w:tcPr>
          <w:p w14:paraId="56B22414" w14:textId="09C06A8D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«Музыка в жизни малыша»</w:t>
            </w:r>
          </w:p>
        </w:tc>
        <w:tc>
          <w:tcPr>
            <w:tcW w:w="2315" w:type="dxa"/>
          </w:tcPr>
          <w:p w14:paraId="39E51AF4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0B1EF101" w14:textId="5C5B695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834C8" w:rsidRPr="00F16AF3" w14:paraId="3B210538" w14:textId="77777777" w:rsidTr="007834C8">
        <w:tc>
          <w:tcPr>
            <w:tcW w:w="555" w:type="dxa"/>
          </w:tcPr>
          <w:p w14:paraId="6591671A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62D2F88" w14:textId="03C64C9E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4999" w:type="dxa"/>
          </w:tcPr>
          <w:p w14:paraId="5E853B23" w14:textId="5F7526CC" w:rsidR="007834C8" w:rsidRPr="00F16AF3" w:rsidRDefault="007834C8" w:rsidP="007834C8">
            <w:pPr>
              <w:ind w:left="72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1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«Классическая музыка в жизни ребёнка с самого рождения»</w:t>
            </w:r>
          </w:p>
        </w:tc>
        <w:tc>
          <w:tcPr>
            <w:tcW w:w="2315" w:type="dxa"/>
          </w:tcPr>
          <w:p w14:paraId="664CE187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383A998A" w14:textId="2E74E4C4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834C8" w:rsidRPr="00F16AF3" w14:paraId="3B395221" w14:textId="77777777" w:rsidTr="007834C8">
        <w:tc>
          <w:tcPr>
            <w:tcW w:w="555" w:type="dxa"/>
          </w:tcPr>
          <w:p w14:paraId="77EA17A7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A9A4E63" w14:textId="344F2559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715A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4999" w:type="dxa"/>
          </w:tcPr>
          <w:p w14:paraId="3CBE1B62" w14:textId="5F52172E" w:rsidR="007834C8" w:rsidRPr="007834C8" w:rsidRDefault="007834C8" w:rsidP="007834C8">
            <w:pP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«Народное пение для малыша»</w:t>
            </w:r>
          </w:p>
        </w:tc>
        <w:tc>
          <w:tcPr>
            <w:tcW w:w="2315" w:type="dxa"/>
          </w:tcPr>
          <w:p w14:paraId="19B8BEEF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642D5C43" w14:textId="5F81928B" w:rsidR="007834C8" w:rsidRPr="00857A61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834C8" w:rsidRPr="00F16AF3" w14:paraId="17828F93" w14:textId="77777777" w:rsidTr="007834C8">
        <w:tc>
          <w:tcPr>
            <w:tcW w:w="555" w:type="dxa"/>
          </w:tcPr>
          <w:p w14:paraId="4FF3C328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592C0C1" w14:textId="61FD1F64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34C8" w:rsidRPr="00E715A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4999" w:type="dxa"/>
          </w:tcPr>
          <w:p w14:paraId="79F9832D" w14:textId="45B03ACA" w:rsidR="007834C8" w:rsidRPr="007834C8" w:rsidRDefault="007834C8" w:rsidP="007834C8">
            <w:pP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2315" w:type="dxa"/>
          </w:tcPr>
          <w:p w14:paraId="08DFC66D" w14:textId="77777777" w:rsidR="007834C8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742A5818" w14:textId="0BCBF49B" w:rsidR="007834C8" w:rsidRPr="00857A61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834C8" w:rsidRPr="00F16AF3" w14:paraId="61281452" w14:textId="77777777" w:rsidTr="007834C8">
        <w:tc>
          <w:tcPr>
            <w:tcW w:w="555" w:type="dxa"/>
          </w:tcPr>
          <w:p w14:paraId="2FC7128C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31F64B2" w14:textId="53FF2769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34C8" w:rsidRPr="00E715A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4999" w:type="dxa"/>
          </w:tcPr>
          <w:p w14:paraId="6666C05A" w14:textId="6CB7BA5B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«Развиваем творческие способности ребенка»  </w:t>
            </w:r>
          </w:p>
        </w:tc>
        <w:tc>
          <w:tcPr>
            <w:tcW w:w="2315" w:type="dxa"/>
          </w:tcPr>
          <w:p w14:paraId="0EEE25AD" w14:textId="18266D5C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1FB92248" w14:textId="77777777" w:rsidTr="007834C8">
        <w:tc>
          <w:tcPr>
            <w:tcW w:w="555" w:type="dxa"/>
          </w:tcPr>
          <w:p w14:paraId="600FBC9B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6C37414" w14:textId="0F9D4EAE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715A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4999" w:type="dxa"/>
          </w:tcPr>
          <w:p w14:paraId="23490114" w14:textId="3518A62B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эстетического отношения»</w:t>
            </w:r>
          </w:p>
        </w:tc>
        <w:tc>
          <w:tcPr>
            <w:tcW w:w="2315" w:type="dxa"/>
          </w:tcPr>
          <w:p w14:paraId="42BB1FA0" w14:textId="153E3179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13C68CF0" w14:textId="77777777" w:rsidTr="007834C8">
        <w:tc>
          <w:tcPr>
            <w:tcW w:w="555" w:type="dxa"/>
          </w:tcPr>
          <w:p w14:paraId="1D045F10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BBFA98D" w14:textId="36CFB41F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4999" w:type="dxa"/>
          </w:tcPr>
          <w:p w14:paraId="12D85DAB" w14:textId="3CA8A153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«Нетрадиционные формы рисования»</w:t>
            </w:r>
          </w:p>
        </w:tc>
        <w:tc>
          <w:tcPr>
            <w:tcW w:w="2315" w:type="dxa"/>
          </w:tcPr>
          <w:p w14:paraId="118E1BA0" w14:textId="0DFCBAA3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1934BC0D" w14:textId="77777777" w:rsidTr="007834C8">
        <w:tc>
          <w:tcPr>
            <w:tcW w:w="555" w:type="dxa"/>
          </w:tcPr>
          <w:p w14:paraId="1C456E93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EAFB261" w14:textId="421B4DD2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4999" w:type="dxa"/>
          </w:tcPr>
          <w:p w14:paraId="255AF6D3" w14:textId="241066EA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«Занятия с соленым тестом»</w:t>
            </w:r>
          </w:p>
        </w:tc>
        <w:tc>
          <w:tcPr>
            <w:tcW w:w="2315" w:type="dxa"/>
          </w:tcPr>
          <w:p w14:paraId="2DBBD059" w14:textId="3390C43A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3DBC2CD6" w14:textId="77777777" w:rsidTr="007834C8">
        <w:tc>
          <w:tcPr>
            <w:tcW w:w="555" w:type="dxa"/>
          </w:tcPr>
          <w:p w14:paraId="1803E449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8598448" w14:textId="0F4FB1CB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4999" w:type="dxa"/>
          </w:tcPr>
          <w:p w14:paraId="4D34AE19" w14:textId="262D0A46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«Занимаемся играя»</w:t>
            </w:r>
          </w:p>
        </w:tc>
        <w:tc>
          <w:tcPr>
            <w:tcW w:w="2315" w:type="dxa"/>
          </w:tcPr>
          <w:p w14:paraId="7907DD27" w14:textId="53C4A3B6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1641FB4A" w14:textId="77777777" w:rsidTr="007834C8">
        <w:tc>
          <w:tcPr>
            <w:tcW w:w="555" w:type="dxa"/>
          </w:tcPr>
          <w:p w14:paraId="64B0374F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746D13A" w14:textId="3B5E54EC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4999" w:type="dxa"/>
          </w:tcPr>
          <w:p w14:paraId="52D57DC1" w14:textId="3D3C5068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«Игра-ведущий вид детской деятельности»</w:t>
            </w:r>
          </w:p>
        </w:tc>
        <w:tc>
          <w:tcPr>
            <w:tcW w:w="2315" w:type="dxa"/>
          </w:tcPr>
          <w:p w14:paraId="63462D3A" w14:textId="39C95143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469FA986" w14:textId="77777777" w:rsidTr="007834C8">
        <w:tc>
          <w:tcPr>
            <w:tcW w:w="555" w:type="dxa"/>
          </w:tcPr>
          <w:p w14:paraId="287CF1E5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C5896B0" w14:textId="2AC2C8F9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582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4999" w:type="dxa"/>
          </w:tcPr>
          <w:p w14:paraId="4D99B621" w14:textId="363D601D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«Игры дома»</w:t>
            </w:r>
          </w:p>
        </w:tc>
        <w:tc>
          <w:tcPr>
            <w:tcW w:w="2315" w:type="dxa"/>
          </w:tcPr>
          <w:p w14:paraId="1CECE1D0" w14:textId="7B3F5080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1D98DB6B" w14:textId="77777777" w:rsidTr="007834C8">
        <w:tc>
          <w:tcPr>
            <w:tcW w:w="555" w:type="dxa"/>
          </w:tcPr>
          <w:p w14:paraId="6A3CF396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F59B88E" w14:textId="16BF3564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31582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4999" w:type="dxa"/>
          </w:tcPr>
          <w:p w14:paraId="7009EB1C" w14:textId="308D114C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для родителей: «Игрушка в жизни моего ребёнка»</w:t>
            </w:r>
          </w:p>
        </w:tc>
        <w:tc>
          <w:tcPr>
            <w:tcW w:w="2315" w:type="dxa"/>
          </w:tcPr>
          <w:p w14:paraId="478D94F8" w14:textId="4700448C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834C8" w:rsidRPr="00F16AF3" w14:paraId="7177AD19" w14:textId="77777777" w:rsidTr="007834C8">
        <w:tc>
          <w:tcPr>
            <w:tcW w:w="555" w:type="dxa"/>
          </w:tcPr>
          <w:p w14:paraId="191A5CB6" w14:textId="77777777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3637960" w14:textId="53AF40A0" w:rsidR="007834C8" w:rsidRPr="00F16AF3" w:rsidRDefault="003623BB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4999" w:type="dxa"/>
          </w:tcPr>
          <w:p w14:paraId="3A3427C0" w14:textId="70B4133C" w:rsidR="007834C8" w:rsidRPr="00F16AF3" w:rsidRDefault="007834C8" w:rsidP="00783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Презентация: «Игровая деятельность -основной вид деятельности ребенка как обучение»</w:t>
            </w:r>
          </w:p>
        </w:tc>
        <w:tc>
          <w:tcPr>
            <w:tcW w:w="2315" w:type="dxa"/>
          </w:tcPr>
          <w:p w14:paraId="7DE5BC59" w14:textId="7052870C" w:rsidR="007834C8" w:rsidRPr="00F16AF3" w:rsidRDefault="007834C8" w:rsidP="0078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75831B71" w14:textId="77777777" w:rsidTr="007834C8">
        <w:tc>
          <w:tcPr>
            <w:tcW w:w="555" w:type="dxa"/>
          </w:tcPr>
          <w:p w14:paraId="3D802425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7F779E0" w14:textId="70C74B88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4EC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999" w:type="dxa"/>
          </w:tcPr>
          <w:p w14:paraId="6C0B8FCB" w14:textId="62A1CC71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2315" w:type="dxa"/>
          </w:tcPr>
          <w:p w14:paraId="12983DAF" w14:textId="2913CF8C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7294022F" w14:textId="77777777" w:rsidTr="007834C8">
        <w:tc>
          <w:tcPr>
            <w:tcW w:w="555" w:type="dxa"/>
          </w:tcPr>
          <w:p w14:paraId="272BFFBA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DFE44F5" w14:textId="2D765D49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B4EC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999" w:type="dxa"/>
          </w:tcPr>
          <w:p w14:paraId="7EA8424B" w14:textId="1F5AD4EE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Когда ребенок должен заговорить?</w:t>
            </w:r>
          </w:p>
        </w:tc>
        <w:tc>
          <w:tcPr>
            <w:tcW w:w="2315" w:type="dxa"/>
          </w:tcPr>
          <w:p w14:paraId="1804288A" w14:textId="780DEED2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773292AE" w14:textId="77777777" w:rsidTr="007834C8">
        <w:tc>
          <w:tcPr>
            <w:tcW w:w="555" w:type="dxa"/>
          </w:tcPr>
          <w:p w14:paraId="03E81E76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AE54F16" w14:textId="5CCB83D4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B4EC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999" w:type="dxa"/>
          </w:tcPr>
          <w:p w14:paraId="4A17F4FF" w14:textId="602EE06C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«Развитие речи детей дошкольного возраста».</w:t>
            </w:r>
          </w:p>
        </w:tc>
        <w:tc>
          <w:tcPr>
            <w:tcW w:w="2315" w:type="dxa"/>
          </w:tcPr>
          <w:p w14:paraId="141EA87D" w14:textId="498FDAA3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3623BB" w:rsidRPr="00F16AF3" w14:paraId="514EBB83" w14:textId="77777777" w:rsidTr="007834C8">
        <w:tc>
          <w:tcPr>
            <w:tcW w:w="555" w:type="dxa"/>
          </w:tcPr>
          <w:p w14:paraId="615F612D" w14:textId="7777777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31FF4F5" w14:textId="142A9B47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4EC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999" w:type="dxa"/>
          </w:tcPr>
          <w:p w14:paraId="1C052D47" w14:textId="78A13D98" w:rsidR="003623BB" w:rsidRPr="00F16AF3" w:rsidRDefault="003623BB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</w:t>
            </w:r>
            <w:r w:rsidR="00B7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 и занятия по развитию речи»</w:t>
            </w:r>
          </w:p>
        </w:tc>
        <w:tc>
          <w:tcPr>
            <w:tcW w:w="2315" w:type="dxa"/>
          </w:tcPr>
          <w:p w14:paraId="0DA6C135" w14:textId="2EC36BDE" w:rsidR="003623BB" w:rsidRPr="00F16AF3" w:rsidRDefault="003623BB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35B8EFED" w14:textId="77777777" w:rsidTr="007834C8">
        <w:tc>
          <w:tcPr>
            <w:tcW w:w="555" w:type="dxa"/>
          </w:tcPr>
          <w:p w14:paraId="2A6B8C40" w14:textId="77777777" w:rsidR="00B763F2" w:rsidRPr="00F16AF3" w:rsidRDefault="00B763F2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AF0339C" w14:textId="228618F7" w:rsidR="00B763F2" w:rsidRDefault="00B763F2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4999" w:type="dxa"/>
          </w:tcPr>
          <w:p w14:paraId="6BF8E8FF" w14:textId="7ADB6551" w:rsidR="00B763F2" w:rsidRPr="00F16AF3" w:rsidRDefault="00B763F2" w:rsidP="00362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справиться со стрессом в условиях самоизоляции»</w:t>
            </w:r>
          </w:p>
        </w:tc>
        <w:tc>
          <w:tcPr>
            <w:tcW w:w="2315" w:type="dxa"/>
          </w:tcPr>
          <w:p w14:paraId="35688403" w14:textId="77777777" w:rsidR="00B763F2" w:rsidRDefault="00B763F2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470F6C42" w14:textId="137755D8" w:rsidR="00B763F2" w:rsidRPr="00857A61" w:rsidRDefault="00B763F2" w:rsidP="0036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B763F2" w:rsidRPr="00F16AF3" w14:paraId="6A83C666" w14:textId="77777777" w:rsidTr="007834C8">
        <w:tc>
          <w:tcPr>
            <w:tcW w:w="555" w:type="dxa"/>
          </w:tcPr>
          <w:p w14:paraId="254FBEE7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F5B7A15" w14:textId="31A14D19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319C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4999" w:type="dxa"/>
          </w:tcPr>
          <w:p w14:paraId="7367737C" w14:textId="1E8886E5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«Всегда ли нужны занятия с логопедом»</w:t>
            </w:r>
          </w:p>
        </w:tc>
        <w:tc>
          <w:tcPr>
            <w:tcW w:w="2315" w:type="dxa"/>
          </w:tcPr>
          <w:p w14:paraId="62C63FA0" w14:textId="1A0DF686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2E833283" w14:textId="77777777" w:rsidTr="007834C8">
        <w:tc>
          <w:tcPr>
            <w:tcW w:w="555" w:type="dxa"/>
          </w:tcPr>
          <w:p w14:paraId="10C759A6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AC6FE96" w14:textId="141774C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319C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4999" w:type="dxa"/>
          </w:tcPr>
          <w:p w14:paraId="4F218CB2" w14:textId="788CC5D1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«Массаж пальцев рук»</w:t>
            </w:r>
          </w:p>
        </w:tc>
        <w:tc>
          <w:tcPr>
            <w:tcW w:w="2315" w:type="dxa"/>
          </w:tcPr>
          <w:p w14:paraId="551F5816" w14:textId="24B7221C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2F5739E4" w14:textId="77777777" w:rsidTr="007834C8">
        <w:tc>
          <w:tcPr>
            <w:tcW w:w="555" w:type="dxa"/>
          </w:tcPr>
          <w:p w14:paraId="5C592655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32078DF" w14:textId="62E7BA3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6319C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4999" w:type="dxa"/>
          </w:tcPr>
          <w:p w14:paraId="6FC9F5B9" w14:textId="4E7A55F5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«Адаптация ребенка в новом коллективе»</w:t>
            </w:r>
          </w:p>
        </w:tc>
        <w:tc>
          <w:tcPr>
            <w:tcW w:w="2315" w:type="dxa"/>
          </w:tcPr>
          <w:p w14:paraId="31E4BDEF" w14:textId="20A46530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711CBE9D" w14:textId="77777777" w:rsidTr="007834C8">
        <w:tc>
          <w:tcPr>
            <w:tcW w:w="555" w:type="dxa"/>
          </w:tcPr>
          <w:p w14:paraId="46C28760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FD04372" w14:textId="6EDFAFD9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4999" w:type="dxa"/>
          </w:tcPr>
          <w:p w14:paraId="63B83086" w14:textId="12B4E890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«Привитие ребенку культурно-гигиенических навыков».</w:t>
            </w:r>
          </w:p>
        </w:tc>
        <w:tc>
          <w:tcPr>
            <w:tcW w:w="2315" w:type="dxa"/>
          </w:tcPr>
          <w:p w14:paraId="2C2A62CB" w14:textId="5DCAB42F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54CCDD37" w14:textId="77777777" w:rsidTr="007834C8">
        <w:tc>
          <w:tcPr>
            <w:tcW w:w="555" w:type="dxa"/>
          </w:tcPr>
          <w:p w14:paraId="08D59267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45E3630" w14:textId="166A1484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5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4999" w:type="dxa"/>
          </w:tcPr>
          <w:p w14:paraId="2D518ED4" w14:textId="2D98A5E4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 «Питание – залог здорового образа жизни».</w:t>
            </w:r>
          </w:p>
        </w:tc>
        <w:tc>
          <w:tcPr>
            <w:tcW w:w="2315" w:type="dxa"/>
          </w:tcPr>
          <w:p w14:paraId="2CE1281E" w14:textId="446F4F6F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B763F2" w:rsidRPr="00F16AF3" w14:paraId="62EF9E7E" w14:textId="77777777" w:rsidTr="007834C8">
        <w:tc>
          <w:tcPr>
            <w:tcW w:w="555" w:type="dxa"/>
          </w:tcPr>
          <w:p w14:paraId="4CB9B8AB" w14:textId="77777777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BEE497F" w14:textId="7EA1C904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5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4999" w:type="dxa"/>
          </w:tcPr>
          <w:p w14:paraId="4F864AA7" w14:textId="381F5C84" w:rsidR="00B763F2" w:rsidRPr="00F16AF3" w:rsidRDefault="00B763F2" w:rsidP="00B7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F1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заведующей «Об итогах работы консультативного пункта помощи семьям, воспитывающим детей».</w:t>
            </w:r>
          </w:p>
        </w:tc>
        <w:tc>
          <w:tcPr>
            <w:tcW w:w="2315" w:type="dxa"/>
          </w:tcPr>
          <w:p w14:paraId="6DEAC760" w14:textId="7D471F6D" w:rsidR="00B763F2" w:rsidRPr="00F16AF3" w:rsidRDefault="00B763F2" w:rsidP="00B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</w:tbl>
    <w:p w14:paraId="2605B8A6" w14:textId="77777777" w:rsidR="00F70237" w:rsidRPr="00F16AF3" w:rsidRDefault="00F70237" w:rsidP="00F70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0237" w:rsidRPr="00F1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37413"/>
    <w:multiLevelType w:val="multilevel"/>
    <w:tmpl w:val="907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7"/>
    <w:rsid w:val="003623BB"/>
    <w:rsid w:val="00552227"/>
    <w:rsid w:val="007834C8"/>
    <w:rsid w:val="00B763F2"/>
    <w:rsid w:val="00C80B3D"/>
    <w:rsid w:val="00CD70E3"/>
    <w:rsid w:val="00F16AF3"/>
    <w:rsid w:val="00F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64E3"/>
  <w15:chartTrackingRefBased/>
  <w15:docId w15:val="{818B5DA6-7052-43A9-B926-423260C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702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3</cp:revision>
  <dcterms:created xsi:type="dcterms:W3CDTF">2020-11-19T07:09:00Z</dcterms:created>
  <dcterms:modified xsi:type="dcterms:W3CDTF">2020-11-24T08:16:00Z</dcterms:modified>
</cp:coreProperties>
</file>